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E0" w:rsidRDefault="000445E0"/>
    <w:p w:rsidR="000445E0" w:rsidRPr="003D2057" w:rsidRDefault="000445E0" w:rsidP="000445E0">
      <w:pPr>
        <w:spacing w:line="560" w:lineRule="exact"/>
        <w:jc w:val="center"/>
        <w:rPr>
          <w:rFonts w:ascii="宋体" w:hAnsi="宋体"/>
          <w:sz w:val="28"/>
          <w:szCs w:val="28"/>
        </w:rPr>
      </w:pPr>
      <w:r w:rsidRPr="003D2057">
        <w:rPr>
          <w:rFonts w:ascii="宋体" w:hAnsi="宋体" w:hint="eastAsia"/>
          <w:sz w:val="28"/>
          <w:szCs w:val="28"/>
        </w:rPr>
        <w:t>关于开展2017年第</w:t>
      </w:r>
      <w:r>
        <w:rPr>
          <w:rFonts w:ascii="宋体" w:hAnsi="宋体" w:hint="eastAsia"/>
          <w:sz w:val="28"/>
          <w:szCs w:val="28"/>
        </w:rPr>
        <w:t>二</w:t>
      </w:r>
      <w:r w:rsidRPr="003D2057">
        <w:rPr>
          <w:rFonts w:ascii="宋体" w:hAnsi="宋体" w:hint="eastAsia"/>
          <w:sz w:val="28"/>
          <w:szCs w:val="28"/>
        </w:rPr>
        <w:t>批杭州市级高新技术企业认定工作的通知</w:t>
      </w:r>
    </w:p>
    <w:p w:rsidR="000445E0" w:rsidRPr="003D2057" w:rsidRDefault="000445E0" w:rsidP="000445E0">
      <w:pPr>
        <w:spacing w:line="560" w:lineRule="exact"/>
        <w:jc w:val="center"/>
        <w:rPr>
          <w:rFonts w:ascii="宋体" w:hAnsi="宋体"/>
          <w:sz w:val="28"/>
          <w:szCs w:val="28"/>
        </w:rPr>
      </w:pPr>
    </w:p>
    <w:p w:rsidR="000445E0" w:rsidRPr="003D2057" w:rsidRDefault="000445E0" w:rsidP="000445E0">
      <w:pPr>
        <w:spacing w:line="560" w:lineRule="exact"/>
        <w:rPr>
          <w:rFonts w:ascii="宋体" w:hAnsi="宋体"/>
          <w:sz w:val="28"/>
          <w:szCs w:val="28"/>
        </w:rPr>
      </w:pPr>
      <w:r w:rsidRPr="003D2057">
        <w:rPr>
          <w:rFonts w:ascii="宋体" w:hAnsi="宋体" w:hint="eastAsia"/>
          <w:sz w:val="28"/>
          <w:szCs w:val="28"/>
        </w:rPr>
        <w:t>园区各企业：</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根据《杭州市高新技术企业认定工作的实施意见》（杭政办函〔2007〕352号）等文件精神，现开展2017年第</w:t>
      </w:r>
      <w:r>
        <w:rPr>
          <w:rFonts w:ascii="宋体" w:hAnsi="宋体" w:hint="eastAsia"/>
          <w:sz w:val="28"/>
          <w:szCs w:val="28"/>
        </w:rPr>
        <w:t>二</w:t>
      </w:r>
      <w:r w:rsidRPr="003D2057">
        <w:rPr>
          <w:rFonts w:ascii="宋体" w:hAnsi="宋体" w:hint="eastAsia"/>
          <w:sz w:val="28"/>
          <w:szCs w:val="28"/>
        </w:rPr>
        <w:t>批杭州市级高新技术企业（以下简称：“市级高企”）认定工作，有关事项通知如下：</w:t>
      </w:r>
    </w:p>
    <w:p w:rsidR="000445E0" w:rsidRPr="003D2057" w:rsidRDefault="000445E0" w:rsidP="000445E0">
      <w:pPr>
        <w:spacing w:line="560" w:lineRule="exact"/>
        <w:rPr>
          <w:rFonts w:ascii="宋体" w:hAnsi="宋体"/>
          <w:b/>
          <w:sz w:val="28"/>
          <w:szCs w:val="28"/>
        </w:rPr>
      </w:pPr>
      <w:r w:rsidRPr="003D2057">
        <w:rPr>
          <w:rFonts w:ascii="宋体" w:hAnsi="宋体" w:hint="eastAsia"/>
          <w:b/>
          <w:sz w:val="28"/>
          <w:szCs w:val="28"/>
        </w:rPr>
        <w:t>一、市级高企认定条件</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认定市级高企须同时具备以下基本条件:</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(一)企业申请认定时注册成立一年以上；</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(二)对企业主要产品（服务）发挥核心作用的技术属于《国家重点支持的高新技术领域》规定的范围；</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（三）企业从事研发和相关技术创新活动的科技人员占企业当年职工总数的比较不低于10%；</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(四)近一年高新技术产品（服务）收入占企业同期总收入的比例不低于50%（农业类高新技术企业放宽到30%以上）；</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五)最近一年销售收入小于3000万元（含）的企业，研究开发费用总额占同期销售收入总额比例不低于5%，最近一年销售收入在3000万元至1亿元（含）的企业，研究开发费用总额占同期销售收入总额比例不低于4%；最近一年销售收入在1亿元以上的企业，研究开发费用总额占同期销售收入总额比例不低于3%。</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(六)有比较规范的生产、技术、质量、财务管理制度。</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(七）企业申请认定前一年内未发生重大安全、重大质量事故和严重环境违法行为。</w:t>
      </w:r>
    </w:p>
    <w:p w:rsidR="000445E0" w:rsidRPr="003D2057" w:rsidRDefault="000445E0" w:rsidP="000445E0">
      <w:pPr>
        <w:spacing w:line="560" w:lineRule="exact"/>
        <w:rPr>
          <w:rFonts w:ascii="宋体" w:hAnsi="宋体"/>
          <w:b/>
          <w:sz w:val="28"/>
          <w:szCs w:val="28"/>
        </w:rPr>
      </w:pPr>
      <w:r w:rsidRPr="003D2057">
        <w:rPr>
          <w:rFonts w:ascii="宋体" w:hAnsi="宋体" w:hint="eastAsia"/>
          <w:b/>
          <w:sz w:val="28"/>
          <w:szCs w:val="28"/>
        </w:rPr>
        <w:t>二、市高新技术企业认定程序</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lastRenderedPageBreak/>
        <w:t>(一)申请认定市高新技术企业的单位必须提交《杭州市高新技术企业认定申请书》及以下材料：</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1.本单位工商营业执照副本(复印件)，国税、地税登记证(复印件)和法定代表人身份证明材料。</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2.本单位情况简介(包括科研、生产及销售经营情况、资产状况、场地、设备、生产规模、人员组成及内部机构设置情况，产品质量保证体系、财务管理制度情况等内容)。</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3.企业上月财务会计报表和经注册会计师审计的上年度财务会计报表。</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4.本单位技术开发费的提取和使用证明。</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5.本单位技术性收入、高新技术产品销售收入证明。</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6.本单位专职专业技术人员的证明。</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hint="eastAsia"/>
          <w:sz w:val="28"/>
          <w:szCs w:val="28"/>
        </w:rPr>
        <w:t>7.本单位研制或生产的高新技术成果、产品或技术的鉴定(验收、评审、登记)证书、技术标准、测试或质检报告等。</w:t>
      </w:r>
    </w:p>
    <w:p w:rsidR="000445E0" w:rsidRPr="003D2057" w:rsidRDefault="000445E0" w:rsidP="000445E0">
      <w:pPr>
        <w:spacing w:line="560" w:lineRule="exact"/>
        <w:ind w:firstLineChars="200" w:firstLine="560"/>
        <w:rPr>
          <w:rStyle w:val="apple-converted-space"/>
          <w:rFonts w:ascii="宋体" w:hAnsi="宋体"/>
          <w:color w:val="1E1E1E"/>
          <w:sz w:val="28"/>
          <w:szCs w:val="28"/>
        </w:rPr>
      </w:pPr>
      <w:r w:rsidRPr="003D2057">
        <w:rPr>
          <w:rFonts w:ascii="宋体" w:hAnsi="宋体" w:hint="eastAsia"/>
          <w:sz w:val="28"/>
          <w:szCs w:val="28"/>
        </w:rPr>
        <w:t>8.其他有关证明材料。</w:t>
      </w:r>
      <w:r w:rsidRPr="003D2057">
        <w:rPr>
          <w:rStyle w:val="apple-converted-space"/>
          <w:rFonts w:ascii="宋体" w:hAnsi="宋体"/>
          <w:color w:val="1E1E1E"/>
          <w:sz w:val="28"/>
          <w:szCs w:val="28"/>
        </w:rPr>
        <w:t> </w:t>
      </w:r>
    </w:p>
    <w:p w:rsidR="000445E0" w:rsidRPr="003D2057" w:rsidRDefault="000445E0" w:rsidP="000445E0">
      <w:pPr>
        <w:spacing w:line="560" w:lineRule="exact"/>
        <w:ind w:firstLineChars="200" w:firstLine="560"/>
        <w:rPr>
          <w:rFonts w:ascii="宋体" w:hAnsi="宋体"/>
          <w:color w:val="1E1E1E"/>
          <w:sz w:val="28"/>
          <w:szCs w:val="28"/>
        </w:rPr>
      </w:pPr>
      <w:r w:rsidRPr="003D2057">
        <w:rPr>
          <w:rFonts w:ascii="宋体" w:hAnsi="宋体"/>
          <w:sz w:val="28"/>
          <w:szCs w:val="28"/>
        </w:rPr>
        <w:t>（二）市高企认定办根据区、县（市）高企认定办的意见和建议，市高企认定办将组织专家对报送的认定市级高新技术企业组织核查，尤其重点审查在市级以上孵化器（含市级）里孵化的市级高企，组织公示且无异议后，由市高企认定办下发文件，并颁发市级高企认定证书。</w:t>
      </w:r>
    </w:p>
    <w:p w:rsidR="000445E0" w:rsidRPr="003D2057" w:rsidRDefault="000445E0" w:rsidP="000445E0">
      <w:pPr>
        <w:spacing w:line="560" w:lineRule="exact"/>
        <w:rPr>
          <w:rFonts w:ascii="宋体" w:hAnsi="宋体"/>
          <w:b/>
          <w:color w:val="1E1E1E"/>
          <w:sz w:val="28"/>
          <w:szCs w:val="28"/>
        </w:rPr>
      </w:pPr>
      <w:r w:rsidRPr="003D2057">
        <w:rPr>
          <w:rFonts w:ascii="宋体" w:hAnsi="宋体"/>
          <w:b/>
          <w:color w:val="1E1E1E"/>
          <w:sz w:val="28"/>
          <w:szCs w:val="28"/>
        </w:rPr>
        <w:t>三、申报材料和时间要求</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sz w:val="28"/>
          <w:szCs w:val="28"/>
        </w:rPr>
        <w:t>申报截止时间：201</w:t>
      </w:r>
      <w:r w:rsidRPr="003D2057">
        <w:rPr>
          <w:rFonts w:ascii="宋体" w:hAnsi="宋体" w:hint="eastAsia"/>
          <w:sz w:val="28"/>
          <w:szCs w:val="28"/>
        </w:rPr>
        <w:t>7</w:t>
      </w:r>
      <w:r w:rsidRPr="003D2057">
        <w:rPr>
          <w:rFonts w:ascii="宋体" w:hAnsi="宋体"/>
          <w:sz w:val="28"/>
          <w:szCs w:val="28"/>
        </w:rPr>
        <w:t>年</w:t>
      </w:r>
      <w:r>
        <w:rPr>
          <w:rFonts w:ascii="宋体" w:hAnsi="宋体" w:hint="eastAsia"/>
          <w:sz w:val="28"/>
          <w:szCs w:val="28"/>
        </w:rPr>
        <w:t>10</w:t>
      </w:r>
      <w:r w:rsidRPr="003D2057">
        <w:rPr>
          <w:rFonts w:ascii="宋体" w:hAnsi="宋体"/>
          <w:sz w:val="28"/>
          <w:szCs w:val="28"/>
        </w:rPr>
        <w:t>月</w:t>
      </w:r>
      <w:r>
        <w:rPr>
          <w:rFonts w:ascii="宋体" w:hAnsi="宋体" w:hint="eastAsia"/>
          <w:sz w:val="28"/>
          <w:szCs w:val="28"/>
        </w:rPr>
        <w:t>31</w:t>
      </w:r>
      <w:r w:rsidRPr="003D2057">
        <w:rPr>
          <w:rFonts w:ascii="宋体" w:hAnsi="宋体"/>
          <w:sz w:val="28"/>
          <w:szCs w:val="28"/>
        </w:rPr>
        <w:t>日，逾期不再受理。</w:t>
      </w:r>
    </w:p>
    <w:p w:rsidR="000445E0" w:rsidRPr="003D2057" w:rsidRDefault="000445E0" w:rsidP="000445E0">
      <w:pPr>
        <w:spacing w:line="560" w:lineRule="exact"/>
        <w:ind w:firstLineChars="200" w:firstLine="560"/>
        <w:rPr>
          <w:rFonts w:ascii="宋体" w:hAnsi="宋体"/>
          <w:sz w:val="28"/>
          <w:szCs w:val="28"/>
        </w:rPr>
      </w:pPr>
      <w:r w:rsidRPr="003D2057">
        <w:rPr>
          <w:rFonts w:ascii="宋体" w:hAnsi="宋体"/>
          <w:sz w:val="28"/>
          <w:szCs w:val="28"/>
        </w:rPr>
        <w:t>申报材料要求：市高新技术企业认定申请书一式四份，附件材料和汇总表（盖章）各一式</w:t>
      </w:r>
      <w:r w:rsidR="000B54CA">
        <w:rPr>
          <w:rFonts w:ascii="宋体" w:hAnsi="宋体" w:hint="eastAsia"/>
          <w:sz w:val="28"/>
          <w:szCs w:val="28"/>
        </w:rPr>
        <w:t>二</w:t>
      </w:r>
      <w:r w:rsidRPr="003D2057">
        <w:rPr>
          <w:rFonts w:ascii="宋体" w:hAnsi="宋体"/>
          <w:sz w:val="28"/>
          <w:szCs w:val="28"/>
        </w:rPr>
        <w:t>份装订成册（A4纸白皮封面，禁用活页、</w:t>
      </w:r>
      <w:r w:rsidRPr="003D2057">
        <w:rPr>
          <w:rFonts w:ascii="宋体" w:hAnsi="宋体"/>
          <w:sz w:val="28"/>
          <w:szCs w:val="28"/>
        </w:rPr>
        <w:lastRenderedPageBreak/>
        <w:t>文件夹等）和电子版，</w:t>
      </w:r>
      <w:r w:rsidRPr="003D2057">
        <w:rPr>
          <w:rFonts w:ascii="宋体" w:hAnsi="宋体" w:hint="eastAsia"/>
          <w:sz w:val="28"/>
          <w:szCs w:val="28"/>
        </w:rPr>
        <w:t>电子版发送至87025899@qq.com</w:t>
      </w:r>
      <w:r w:rsidRPr="003D2057">
        <w:rPr>
          <w:rFonts w:ascii="宋体" w:hAnsi="宋体"/>
          <w:sz w:val="28"/>
          <w:szCs w:val="28"/>
        </w:rPr>
        <w:t>统一报送到园区办公室（杭州市九环路9号1幢A313室）。</w:t>
      </w:r>
    </w:p>
    <w:p w:rsidR="000445E0" w:rsidRPr="003D2057" w:rsidRDefault="000445E0" w:rsidP="000445E0">
      <w:pPr>
        <w:pStyle w:val="a6"/>
        <w:shd w:val="clear" w:color="auto" w:fill="FFFFFF"/>
        <w:spacing w:line="560" w:lineRule="exact"/>
        <w:rPr>
          <w:b/>
          <w:color w:val="1E1E1E"/>
          <w:sz w:val="28"/>
          <w:szCs w:val="28"/>
        </w:rPr>
      </w:pPr>
      <w:r w:rsidRPr="003D2057">
        <w:rPr>
          <w:b/>
          <w:color w:val="1E1E1E"/>
          <w:sz w:val="28"/>
          <w:szCs w:val="28"/>
        </w:rPr>
        <w:t>四、联系人</w:t>
      </w:r>
    </w:p>
    <w:p w:rsidR="000445E0" w:rsidRDefault="000445E0" w:rsidP="000445E0">
      <w:pPr>
        <w:pStyle w:val="a6"/>
        <w:shd w:val="clear" w:color="auto" w:fill="FFFFFF"/>
        <w:spacing w:line="560" w:lineRule="exact"/>
        <w:ind w:firstLineChars="200" w:firstLine="560"/>
        <w:rPr>
          <w:rFonts w:hint="eastAsia"/>
          <w:color w:val="1E1E1E"/>
          <w:sz w:val="28"/>
          <w:szCs w:val="28"/>
        </w:rPr>
      </w:pPr>
      <w:r w:rsidRPr="003D2057">
        <w:rPr>
          <w:color w:val="1E1E1E"/>
          <w:sz w:val="28"/>
          <w:szCs w:val="28"/>
        </w:rPr>
        <w:t>联系人：邵纾盈   电话 ：56970700  </w:t>
      </w:r>
    </w:p>
    <w:p w:rsidR="009C613D" w:rsidRPr="003D2057" w:rsidRDefault="009C613D" w:rsidP="009C613D">
      <w:pPr>
        <w:pStyle w:val="a6"/>
        <w:shd w:val="clear" w:color="auto" w:fill="FFFFFF"/>
        <w:spacing w:line="560" w:lineRule="exact"/>
        <w:rPr>
          <w:color w:val="1E1E1E"/>
          <w:sz w:val="28"/>
          <w:szCs w:val="28"/>
        </w:rPr>
      </w:pPr>
      <w:r w:rsidRPr="003D2057">
        <w:rPr>
          <w:color w:val="1E1E1E"/>
          <w:sz w:val="28"/>
          <w:szCs w:val="28"/>
        </w:rPr>
        <w:t>附件1： 《杭州市高新技术企业认定申请书》</w:t>
      </w:r>
    </w:p>
    <w:p w:rsidR="009C613D" w:rsidRPr="009C613D" w:rsidRDefault="009C613D" w:rsidP="000445E0">
      <w:pPr>
        <w:pStyle w:val="a6"/>
        <w:shd w:val="clear" w:color="auto" w:fill="FFFFFF"/>
        <w:spacing w:line="560" w:lineRule="exact"/>
        <w:ind w:firstLineChars="200" w:firstLine="560"/>
        <w:rPr>
          <w:rFonts w:hint="eastAsia"/>
          <w:color w:val="1E1E1E"/>
          <w:sz w:val="28"/>
          <w:szCs w:val="28"/>
        </w:rPr>
      </w:pPr>
    </w:p>
    <w:p w:rsidR="009C613D" w:rsidRDefault="009C613D" w:rsidP="000445E0">
      <w:pPr>
        <w:pStyle w:val="a6"/>
        <w:shd w:val="clear" w:color="auto" w:fill="FFFFFF"/>
        <w:spacing w:line="560" w:lineRule="exact"/>
        <w:ind w:firstLineChars="200" w:firstLine="560"/>
        <w:rPr>
          <w:rFonts w:hint="eastAsia"/>
          <w:color w:val="1E1E1E"/>
          <w:sz w:val="28"/>
          <w:szCs w:val="28"/>
        </w:rPr>
      </w:pPr>
    </w:p>
    <w:p w:rsidR="009C613D" w:rsidRDefault="009C613D" w:rsidP="000445E0">
      <w:pPr>
        <w:pStyle w:val="a6"/>
        <w:shd w:val="clear" w:color="auto" w:fill="FFFFFF"/>
        <w:spacing w:line="560" w:lineRule="exact"/>
        <w:ind w:firstLineChars="200" w:firstLine="560"/>
        <w:rPr>
          <w:rFonts w:hint="eastAsia"/>
          <w:color w:val="1E1E1E"/>
          <w:sz w:val="28"/>
          <w:szCs w:val="28"/>
        </w:rPr>
      </w:pPr>
    </w:p>
    <w:p w:rsidR="009C613D" w:rsidRDefault="009C613D" w:rsidP="000445E0">
      <w:pPr>
        <w:pStyle w:val="a6"/>
        <w:shd w:val="clear" w:color="auto" w:fill="FFFFFF"/>
        <w:spacing w:line="560" w:lineRule="exact"/>
        <w:ind w:firstLineChars="200" w:firstLine="560"/>
        <w:rPr>
          <w:rFonts w:hint="eastAsia"/>
          <w:color w:val="1E1E1E"/>
          <w:sz w:val="28"/>
          <w:szCs w:val="28"/>
        </w:rPr>
      </w:pPr>
    </w:p>
    <w:p w:rsidR="009C613D" w:rsidRPr="003D2057" w:rsidRDefault="009C613D" w:rsidP="000445E0">
      <w:pPr>
        <w:pStyle w:val="a6"/>
        <w:shd w:val="clear" w:color="auto" w:fill="FFFFFF"/>
        <w:spacing w:line="560" w:lineRule="exact"/>
        <w:ind w:firstLineChars="200" w:firstLine="560"/>
        <w:rPr>
          <w:color w:val="1E1E1E"/>
          <w:sz w:val="28"/>
          <w:szCs w:val="28"/>
        </w:rPr>
      </w:pPr>
    </w:p>
    <w:p w:rsidR="009C613D" w:rsidRPr="00322554" w:rsidRDefault="009C613D" w:rsidP="009C613D">
      <w:pPr>
        <w:spacing w:line="440" w:lineRule="exact"/>
        <w:jc w:val="right"/>
        <w:rPr>
          <w:rFonts w:hint="eastAsia"/>
          <w:sz w:val="28"/>
          <w:szCs w:val="28"/>
        </w:rPr>
      </w:pPr>
      <w:r w:rsidRPr="00322554">
        <w:rPr>
          <w:rFonts w:hint="eastAsia"/>
          <w:sz w:val="28"/>
          <w:szCs w:val="28"/>
        </w:rPr>
        <w:t>浙江省国家大学科技园</w:t>
      </w:r>
    </w:p>
    <w:p w:rsidR="009C613D" w:rsidRDefault="009C613D" w:rsidP="009C613D">
      <w:pPr>
        <w:spacing w:line="440" w:lineRule="exact"/>
        <w:jc w:val="right"/>
        <w:rPr>
          <w:rFonts w:hint="eastAsia"/>
          <w:sz w:val="28"/>
          <w:szCs w:val="28"/>
        </w:rPr>
      </w:pPr>
      <w:r w:rsidRPr="00322554">
        <w:rPr>
          <w:rFonts w:hint="eastAsia"/>
          <w:sz w:val="28"/>
          <w:szCs w:val="28"/>
        </w:rPr>
        <w:t xml:space="preserve">                                                                                                                                                                                2017</w:t>
      </w:r>
      <w:r w:rsidRPr="00322554">
        <w:rPr>
          <w:rFonts w:hint="eastAsia"/>
          <w:sz w:val="28"/>
          <w:szCs w:val="28"/>
        </w:rPr>
        <w:t>年</w:t>
      </w:r>
      <w:r>
        <w:rPr>
          <w:rFonts w:hint="eastAsia"/>
          <w:sz w:val="28"/>
          <w:szCs w:val="28"/>
        </w:rPr>
        <w:t>10</w:t>
      </w:r>
      <w:r w:rsidRPr="00322554">
        <w:rPr>
          <w:rFonts w:hint="eastAsia"/>
          <w:sz w:val="28"/>
          <w:szCs w:val="28"/>
        </w:rPr>
        <w:t>月</w:t>
      </w:r>
      <w:r>
        <w:rPr>
          <w:rFonts w:hint="eastAsia"/>
          <w:sz w:val="28"/>
          <w:szCs w:val="28"/>
        </w:rPr>
        <w:t>16</w:t>
      </w:r>
      <w:r w:rsidRPr="00322554">
        <w:rPr>
          <w:rFonts w:hint="eastAsia"/>
          <w:sz w:val="28"/>
          <w:szCs w:val="28"/>
        </w:rPr>
        <w:t>日</w:t>
      </w:r>
    </w:p>
    <w:p w:rsidR="000445E0" w:rsidRPr="009C613D" w:rsidRDefault="000445E0" w:rsidP="000445E0">
      <w:pPr>
        <w:pStyle w:val="a6"/>
        <w:shd w:val="clear" w:color="auto" w:fill="FFFFFF"/>
        <w:spacing w:line="560" w:lineRule="exact"/>
        <w:rPr>
          <w:color w:val="1E1E1E"/>
          <w:sz w:val="28"/>
          <w:szCs w:val="28"/>
        </w:rPr>
      </w:pPr>
    </w:p>
    <w:p w:rsidR="00950F4B" w:rsidRDefault="00950F4B"/>
    <w:p w:rsidR="000445E0" w:rsidRDefault="000445E0"/>
    <w:p w:rsidR="000445E0" w:rsidRDefault="000445E0"/>
    <w:p w:rsidR="000445E0" w:rsidRDefault="000445E0"/>
    <w:p w:rsidR="000445E0" w:rsidRDefault="000445E0"/>
    <w:p w:rsidR="000445E0" w:rsidRDefault="000445E0"/>
    <w:p w:rsidR="000445E0" w:rsidRDefault="000445E0"/>
    <w:p w:rsidR="000445E0" w:rsidRDefault="000445E0"/>
    <w:p w:rsidR="000445E0" w:rsidRDefault="000445E0"/>
    <w:p w:rsidR="000445E0" w:rsidRPr="000445E0" w:rsidRDefault="000445E0"/>
    <w:p w:rsidR="00950F4B" w:rsidRDefault="00950F4B" w:rsidP="00950F4B">
      <w:pPr>
        <w:widowControl/>
        <w:ind w:right="160"/>
        <w:jc w:val="right"/>
        <w:rPr>
          <w:rFonts w:ascii="Tahoma" w:hAnsi="Tahoma" w:cs="Tahoma"/>
          <w:color w:val="333333"/>
          <w:kern w:val="0"/>
          <w:sz w:val="18"/>
          <w:szCs w:val="18"/>
        </w:rPr>
      </w:pPr>
    </w:p>
    <w:p w:rsidR="00950F4B" w:rsidRDefault="00950F4B" w:rsidP="00950F4B">
      <w:pPr>
        <w:pStyle w:val="p0"/>
        <w:adjustRightInd w:val="0"/>
        <w:snapToGrid w:val="0"/>
        <w:spacing w:before="0" w:beforeAutospacing="0" w:after="0" w:afterAutospacing="0" w:line="360" w:lineRule="auto"/>
        <w:jc w:val="both"/>
        <w:rPr>
          <w:rFonts w:ascii="仿宋_GB2312" w:eastAsia="仿宋_GB2312" w:hAnsi="Verdana"/>
          <w:sz w:val="30"/>
          <w:szCs w:val="30"/>
        </w:rPr>
      </w:pPr>
      <w:r>
        <w:rPr>
          <w:rFonts w:ascii="仿宋_GB2312" w:eastAsia="仿宋_GB2312" w:hAnsi="Verdana" w:hint="eastAsia"/>
          <w:sz w:val="30"/>
          <w:szCs w:val="30"/>
        </w:rPr>
        <w:lastRenderedPageBreak/>
        <w:t>附件1</w:t>
      </w:r>
    </w:p>
    <w:p w:rsidR="00950F4B" w:rsidRDefault="00950F4B" w:rsidP="00950F4B">
      <w:pPr>
        <w:rPr>
          <w:rFonts w:ascii="仿宋_GB2312" w:eastAsia="仿宋_GB2312" w:cs="Times New Roman"/>
          <w:sz w:val="28"/>
          <w:szCs w:val="28"/>
        </w:rPr>
      </w:pPr>
      <w:r>
        <w:rPr>
          <w:rFonts w:ascii="仿宋_GB2312" w:eastAsia="仿宋_GB2312" w:cs="Times New Roman" w:hint="eastAsia"/>
          <w:sz w:val="24"/>
          <w:szCs w:val="24"/>
        </w:rPr>
        <w:t xml:space="preserve">                                                  </w:t>
      </w:r>
      <w:r>
        <w:rPr>
          <w:rFonts w:ascii="仿宋_GB2312" w:eastAsia="仿宋_GB2312" w:cs="Times New Roman" w:hint="eastAsia"/>
          <w:sz w:val="28"/>
          <w:szCs w:val="28"/>
        </w:rPr>
        <w:t>编 号：</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jc w:val="center"/>
        <w:rPr>
          <w:rFonts w:ascii="方正小标宋_GBK" w:cs="Times New Roman"/>
          <w:sz w:val="44"/>
          <w:szCs w:val="44"/>
        </w:rPr>
      </w:pPr>
      <w:r>
        <w:rPr>
          <w:rFonts w:ascii="方正小标宋_GBK" w:hAnsi="方正小标宋_GBK" w:cs="Times New Roman"/>
          <w:sz w:val="44"/>
          <w:szCs w:val="44"/>
        </w:rPr>
        <w:t>杭州市高新技术企业认定申请书</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32"/>
          <w:szCs w:val="32"/>
        </w:rPr>
      </w:pPr>
      <w:r>
        <w:rPr>
          <w:rFonts w:ascii="仿宋_GB2312" w:eastAsia="仿宋_GB2312" w:cs="Times New Roman" w:hint="eastAsia"/>
          <w:sz w:val="32"/>
          <w:szCs w:val="32"/>
        </w:rPr>
        <w:t xml:space="preserve">   申 请 企 业 （盖章）：</w:t>
      </w:r>
    </w:p>
    <w:p w:rsidR="00950F4B" w:rsidRDefault="00950F4B" w:rsidP="00950F4B">
      <w:pPr>
        <w:rPr>
          <w:rFonts w:ascii="仿宋_GB2312" w:eastAsia="仿宋_GB2312" w:cs="Times New Roman"/>
          <w:sz w:val="32"/>
          <w:szCs w:val="32"/>
        </w:rPr>
      </w:pPr>
      <w:r>
        <w:rPr>
          <w:rFonts w:ascii="仿宋_GB2312" w:eastAsia="仿宋_GB2312" w:cs="Times New Roman" w:hint="eastAsia"/>
          <w:sz w:val="32"/>
          <w:szCs w:val="32"/>
        </w:rPr>
        <w:t xml:space="preserve">   技    术    领   域：</w:t>
      </w:r>
    </w:p>
    <w:p w:rsidR="00950F4B" w:rsidRDefault="00950F4B" w:rsidP="00950F4B">
      <w:pPr>
        <w:rPr>
          <w:rFonts w:ascii="仿宋_GB2312" w:eastAsia="仿宋_GB2312" w:cs="Times New Roman"/>
          <w:sz w:val="32"/>
          <w:szCs w:val="32"/>
        </w:rPr>
      </w:pPr>
      <w:r>
        <w:rPr>
          <w:rFonts w:ascii="仿宋_GB2312" w:eastAsia="仿宋_GB2312" w:cs="Times New Roman" w:hint="eastAsia"/>
          <w:sz w:val="32"/>
          <w:szCs w:val="32"/>
        </w:rPr>
        <w:t xml:space="preserve">   经济性质（企业类型）：</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ind w:firstLineChars="500" w:firstLine="1600"/>
        <w:rPr>
          <w:rFonts w:ascii="仿宋_GB2312" w:eastAsia="仿宋_GB2312" w:cs="Times New Roman"/>
          <w:sz w:val="32"/>
          <w:szCs w:val="32"/>
        </w:rPr>
      </w:pPr>
      <w:r>
        <w:rPr>
          <w:rFonts w:ascii="仿宋_GB2312" w:eastAsia="仿宋_GB2312" w:cs="Times New Roman" w:hint="eastAsia"/>
          <w:sz w:val="32"/>
          <w:szCs w:val="32"/>
        </w:rPr>
        <w:t>杭州市高新技术企业认定委员会制</w:t>
      </w:r>
    </w:p>
    <w:p w:rsidR="00950F4B" w:rsidRDefault="00950F4B" w:rsidP="00950F4B">
      <w:pPr>
        <w:jc w:val="center"/>
        <w:rPr>
          <w:rFonts w:ascii="仿宋_GB2312" w:eastAsia="仿宋_GB2312" w:cs="Times New Roman"/>
          <w:sz w:val="32"/>
          <w:szCs w:val="32"/>
        </w:rPr>
      </w:pPr>
      <w:r>
        <w:rPr>
          <w:rFonts w:ascii="仿宋_GB2312" w:eastAsia="仿宋_GB2312" w:cs="Times New Roman" w:hint="eastAsia"/>
          <w:sz w:val="32"/>
          <w:szCs w:val="32"/>
        </w:rPr>
        <w:t>二0一七年十月</w:t>
      </w:r>
    </w:p>
    <w:p w:rsidR="00950F4B" w:rsidRDefault="00950F4B" w:rsidP="00950F4B">
      <w:pPr>
        <w:rPr>
          <w:rFonts w:ascii="黑体" w:eastAsia="黑体" w:cs="Times New Roman"/>
          <w:sz w:val="28"/>
          <w:szCs w:val="28"/>
        </w:rPr>
      </w:pPr>
      <w:r>
        <w:rPr>
          <w:rFonts w:ascii="黑体" w:eastAsia="黑体" w:cs="Times New Roman" w:hint="eastAsia"/>
          <w:sz w:val="28"/>
          <w:szCs w:val="28"/>
        </w:rPr>
        <w:lastRenderedPageBreak/>
        <w:t>一、企业概况</w:t>
      </w:r>
    </w:p>
    <w:tbl>
      <w:tblPr>
        <w:tblW w:w="9948" w:type="dxa"/>
        <w:jc w:val="center"/>
        <w:tblLayout w:type="fixed"/>
        <w:tblLook w:val="0000"/>
      </w:tblPr>
      <w:tblGrid>
        <w:gridCol w:w="767"/>
        <w:gridCol w:w="560"/>
        <w:gridCol w:w="59"/>
        <w:gridCol w:w="1080"/>
        <w:gridCol w:w="819"/>
        <w:gridCol w:w="655"/>
        <w:gridCol w:w="965"/>
        <w:gridCol w:w="441"/>
        <w:gridCol w:w="99"/>
        <w:gridCol w:w="720"/>
        <w:gridCol w:w="801"/>
        <w:gridCol w:w="1359"/>
        <w:gridCol w:w="9"/>
        <w:gridCol w:w="711"/>
        <w:gridCol w:w="903"/>
      </w:tblGrid>
      <w:tr w:rsidR="00950F4B" w:rsidTr="00896B69">
        <w:trPr>
          <w:trHeight w:val="567"/>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企业名称</w:t>
            </w:r>
          </w:p>
        </w:tc>
        <w:tc>
          <w:tcPr>
            <w:tcW w:w="3578" w:type="dxa"/>
            <w:gridSpan w:val="5"/>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260" w:type="dxa"/>
            <w:gridSpan w:val="3"/>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r>
              <w:rPr>
                <w:rFonts w:ascii="仿宋_GB2312" w:eastAsia="仿宋_GB2312" w:cs="Times New Roman" w:hint="eastAsia"/>
                <w:sz w:val="24"/>
                <w:szCs w:val="24"/>
              </w:rPr>
              <w:t>邮政编码</w:t>
            </w:r>
          </w:p>
        </w:tc>
        <w:tc>
          <w:tcPr>
            <w:tcW w:w="3783" w:type="dxa"/>
            <w:gridSpan w:val="5"/>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567"/>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通讯地址</w:t>
            </w:r>
          </w:p>
        </w:tc>
        <w:tc>
          <w:tcPr>
            <w:tcW w:w="3578" w:type="dxa"/>
            <w:gridSpan w:val="5"/>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26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E-mail</w:t>
            </w:r>
          </w:p>
        </w:tc>
        <w:tc>
          <w:tcPr>
            <w:tcW w:w="3783" w:type="dxa"/>
            <w:gridSpan w:val="5"/>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512"/>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法人代表</w:t>
            </w:r>
          </w:p>
        </w:tc>
        <w:tc>
          <w:tcPr>
            <w:tcW w:w="1139"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819"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宋体" w:hAnsi="宋体" w:hint="eastAsia"/>
                <w:sz w:val="24"/>
                <w:szCs w:val="24"/>
              </w:rPr>
              <w:t>性</w:t>
            </w:r>
            <w:r>
              <w:rPr>
                <w:rFonts w:ascii="仿宋_GB2312" w:eastAsia="仿宋_GB2312" w:cs="Times New Roman" w:hint="eastAsia"/>
                <w:sz w:val="24"/>
                <w:szCs w:val="24"/>
              </w:rPr>
              <w:t>别</w:t>
            </w:r>
          </w:p>
        </w:tc>
        <w:tc>
          <w:tcPr>
            <w:tcW w:w="655"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965"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年龄</w:t>
            </w:r>
          </w:p>
        </w:tc>
        <w:tc>
          <w:tcPr>
            <w:tcW w:w="540"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52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文化程度</w:t>
            </w:r>
          </w:p>
        </w:tc>
        <w:tc>
          <w:tcPr>
            <w:tcW w:w="1359"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720"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职称</w:t>
            </w:r>
          </w:p>
        </w:tc>
        <w:tc>
          <w:tcPr>
            <w:tcW w:w="903"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567"/>
          <w:jc w:val="center"/>
        </w:trPr>
        <w:tc>
          <w:tcPr>
            <w:tcW w:w="2466" w:type="dxa"/>
            <w:gridSpan w:val="4"/>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厂房面积（平方米）</w:t>
            </w:r>
          </w:p>
        </w:tc>
        <w:tc>
          <w:tcPr>
            <w:tcW w:w="147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505"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注册资金</w:t>
            </w:r>
          </w:p>
        </w:tc>
        <w:tc>
          <w:tcPr>
            <w:tcW w:w="152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359"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注册时间</w:t>
            </w:r>
          </w:p>
        </w:tc>
        <w:tc>
          <w:tcPr>
            <w:tcW w:w="1623"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567"/>
          <w:jc w:val="center"/>
        </w:trPr>
        <w:tc>
          <w:tcPr>
            <w:tcW w:w="2466" w:type="dxa"/>
            <w:gridSpan w:val="4"/>
            <w:tcBorders>
              <w:top w:val="single" w:sz="4" w:space="0" w:color="auto"/>
              <w:left w:val="single" w:sz="4" w:space="0" w:color="auto"/>
              <w:bottom w:val="single" w:sz="4" w:space="0" w:color="auto"/>
              <w:right w:val="single" w:sz="4" w:space="0" w:color="auto"/>
            </w:tcBorders>
            <w:vAlign w:val="center"/>
          </w:tcPr>
          <w:p w:rsidR="00950F4B" w:rsidRDefault="00950F4B" w:rsidP="00896B69">
            <w:pPr>
              <w:rPr>
                <w:rFonts w:ascii="仿宋_GB2312" w:eastAsia="仿宋_GB2312" w:cs="Times New Roman"/>
                <w:spacing w:val="-10"/>
                <w:sz w:val="24"/>
                <w:szCs w:val="24"/>
              </w:rPr>
            </w:pPr>
            <w:r>
              <w:rPr>
                <w:rFonts w:ascii="仿宋_GB2312" w:eastAsia="仿宋_GB2312" w:cs="Times New Roman" w:hint="eastAsia"/>
                <w:spacing w:val="-10"/>
                <w:sz w:val="24"/>
                <w:szCs w:val="24"/>
              </w:rPr>
              <w:t>固定资产原值(万元)</w:t>
            </w:r>
          </w:p>
        </w:tc>
        <w:tc>
          <w:tcPr>
            <w:tcW w:w="147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505"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固定资产净值(万元)</w:t>
            </w:r>
          </w:p>
        </w:tc>
        <w:tc>
          <w:tcPr>
            <w:tcW w:w="152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368"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所在孵化器名称</w:t>
            </w:r>
          </w:p>
        </w:tc>
        <w:tc>
          <w:tcPr>
            <w:tcW w:w="161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cantSplit/>
          <w:trHeight w:val="1119"/>
          <w:jc w:val="center"/>
        </w:trPr>
        <w:tc>
          <w:tcPr>
            <w:tcW w:w="1386" w:type="dxa"/>
            <w:gridSpan w:val="3"/>
            <w:vMerge w:val="restart"/>
            <w:tcBorders>
              <w:top w:val="nil"/>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职工总数</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(人)</w:t>
            </w:r>
          </w:p>
        </w:tc>
        <w:tc>
          <w:tcPr>
            <w:tcW w:w="2554"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大专或初级职称以上科技人员数</w:t>
            </w:r>
          </w:p>
        </w:tc>
        <w:tc>
          <w:tcPr>
            <w:tcW w:w="6008" w:type="dxa"/>
            <w:gridSpan w:val="9"/>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直接从事研究开发的科技人员数</w:t>
            </w:r>
          </w:p>
        </w:tc>
      </w:tr>
      <w:tr w:rsidR="00950F4B" w:rsidTr="00896B69">
        <w:trPr>
          <w:cantSplit/>
          <w:trHeight w:val="510"/>
          <w:jc w:val="center"/>
        </w:trPr>
        <w:tc>
          <w:tcPr>
            <w:tcW w:w="1386" w:type="dxa"/>
            <w:gridSpan w:val="3"/>
            <w:vMerge/>
            <w:tcBorders>
              <w:top w:val="nil"/>
              <w:left w:val="single" w:sz="4" w:space="0" w:color="auto"/>
              <w:bottom w:val="single" w:sz="4" w:space="0" w:color="auto"/>
              <w:right w:val="single" w:sz="4" w:space="0" w:color="auto"/>
            </w:tcBorders>
            <w:vAlign w:val="center"/>
          </w:tcPr>
          <w:p w:rsidR="00950F4B" w:rsidRDefault="00950F4B" w:rsidP="00896B69">
            <w:pPr>
              <w:widowControl/>
              <w:jc w:val="left"/>
              <w:rPr>
                <w:rFonts w:ascii="仿宋_GB2312" w:eastAsia="仿宋_GB2312" w:cs="Times New Roman"/>
                <w:sz w:val="24"/>
                <w:szCs w:val="24"/>
              </w:rPr>
            </w:pPr>
          </w:p>
        </w:tc>
        <w:tc>
          <w:tcPr>
            <w:tcW w:w="1080"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人 数</w:t>
            </w:r>
          </w:p>
        </w:tc>
        <w:tc>
          <w:tcPr>
            <w:tcW w:w="1474"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pacing w:val="-10"/>
                <w:sz w:val="24"/>
                <w:szCs w:val="24"/>
              </w:rPr>
            </w:pPr>
            <w:r>
              <w:rPr>
                <w:rFonts w:ascii="仿宋_GB2312" w:eastAsia="仿宋_GB2312" w:cs="Times New Roman" w:hint="eastAsia"/>
                <w:spacing w:val="-10"/>
                <w:sz w:val="24"/>
                <w:szCs w:val="24"/>
              </w:rPr>
              <w:t>占总人数的%</w:t>
            </w:r>
          </w:p>
        </w:tc>
        <w:tc>
          <w:tcPr>
            <w:tcW w:w="1406"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r>
              <w:rPr>
                <w:rFonts w:ascii="仿宋_GB2312" w:eastAsia="仿宋_GB2312" w:cs="Times New Roman" w:hint="eastAsia"/>
                <w:sz w:val="24"/>
                <w:szCs w:val="24"/>
              </w:rPr>
              <w:t>人 数</w:t>
            </w:r>
          </w:p>
        </w:tc>
        <w:tc>
          <w:tcPr>
            <w:tcW w:w="4602" w:type="dxa"/>
            <w:gridSpan w:val="7"/>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占总人数的%</w:t>
            </w:r>
          </w:p>
        </w:tc>
      </w:tr>
      <w:tr w:rsidR="00950F4B" w:rsidTr="00896B69">
        <w:trPr>
          <w:trHeight w:val="495"/>
          <w:jc w:val="center"/>
        </w:trPr>
        <w:tc>
          <w:tcPr>
            <w:tcW w:w="1386" w:type="dxa"/>
            <w:gridSpan w:val="3"/>
            <w:tcBorders>
              <w:top w:val="single" w:sz="4" w:space="0" w:color="auto"/>
              <w:left w:val="single" w:sz="4" w:space="0" w:color="auto"/>
              <w:bottom w:val="single" w:sz="4" w:space="0" w:color="auto"/>
              <w:right w:val="single" w:sz="4" w:space="0" w:color="auto"/>
            </w:tcBorders>
          </w:tcPr>
          <w:p w:rsidR="00950F4B" w:rsidRDefault="00950F4B" w:rsidP="00896B69">
            <w:pPr>
              <w:rPr>
                <w:rFonts w:ascii="仿宋_GB2312" w:eastAsia="仿宋_GB2312" w:cs="Times New Roman"/>
                <w:sz w:val="24"/>
                <w:szCs w:val="24"/>
              </w:rPr>
            </w:pPr>
          </w:p>
        </w:tc>
        <w:tc>
          <w:tcPr>
            <w:tcW w:w="1080" w:type="dxa"/>
            <w:tcBorders>
              <w:top w:val="single" w:sz="4" w:space="0" w:color="auto"/>
              <w:left w:val="nil"/>
              <w:bottom w:val="single" w:sz="4" w:space="0" w:color="auto"/>
              <w:right w:val="single" w:sz="4" w:space="0" w:color="auto"/>
            </w:tcBorders>
          </w:tcPr>
          <w:p w:rsidR="00950F4B" w:rsidRDefault="00950F4B" w:rsidP="00896B69">
            <w:pPr>
              <w:rPr>
                <w:rFonts w:ascii="仿宋_GB2312" w:eastAsia="仿宋_GB2312" w:cs="Times New Roman"/>
                <w:sz w:val="24"/>
                <w:szCs w:val="24"/>
              </w:rPr>
            </w:pPr>
          </w:p>
        </w:tc>
        <w:tc>
          <w:tcPr>
            <w:tcW w:w="1474" w:type="dxa"/>
            <w:gridSpan w:val="2"/>
            <w:tcBorders>
              <w:top w:val="single" w:sz="4" w:space="0" w:color="auto"/>
              <w:left w:val="nil"/>
              <w:bottom w:val="single" w:sz="4" w:space="0" w:color="auto"/>
              <w:right w:val="single" w:sz="4" w:space="0" w:color="auto"/>
            </w:tcBorders>
          </w:tcPr>
          <w:p w:rsidR="00950F4B" w:rsidRDefault="00950F4B" w:rsidP="00896B69">
            <w:pPr>
              <w:rPr>
                <w:rFonts w:ascii="仿宋_GB2312" w:eastAsia="仿宋_GB2312" w:cs="Times New Roman"/>
                <w:sz w:val="24"/>
                <w:szCs w:val="24"/>
              </w:rPr>
            </w:pPr>
          </w:p>
        </w:tc>
        <w:tc>
          <w:tcPr>
            <w:tcW w:w="1406" w:type="dxa"/>
            <w:gridSpan w:val="2"/>
            <w:tcBorders>
              <w:top w:val="single" w:sz="4" w:space="0" w:color="auto"/>
              <w:left w:val="nil"/>
              <w:bottom w:val="single" w:sz="4" w:space="0" w:color="auto"/>
              <w:right w:val="single" w:sz="4" w:space="0" w:color="auto"/>
            </w:tcBorders>
          </w:tcPr>
          <w:p w:rsidR="00950F4B" w:rsidRDefault="00950F4B" w:rsidP="00896B69">
            <w:pPr>
              <w:rPr>
                <w:rFonts w:ascii="仿宋_GB2312" w:eastAsia="仿宋_GB2312" w:cs="Times New Roman"/>
                <w:sz w:val="24"/>
                <w:szCs w:val="24"/>
              </w:rPr>
            </w:pPr>
          </w:p>
        </w:tc>
        <w:tc>
          <w:tcPr>
            <w:tcW w:w="4602" w:type="dxa"/>
            <w:gridSpan w:val="7"/>
            <w:tcBorders>
              <w:top w:val="single" w:sz="4" w:space="0" w:color="auto"/>
              <w:left w:val="nil"/>
              <w:bottom w:val="single" w:sz="4" w:space="0" w:color="auto"/>
              <w:right w:val="single" w:sz="4" w:space="0" w:color="auto"/>
            </w:tcBorders>
          </w:tcPr>
          <w:p w:rsidR="00950F4B" w:rsidRDefault="00950F4B" w:rsidP="00896B69">
            <w:pPr>
              <w:rPr>
                <w:rFonts w:ascii="仿宋_GB2312" w:eastAsia="仿宋_GB2312" w:cs="Times New Roman"/>
                <w:sz w:val="24"/>
                <w:szCs w:val="24"/>
              </w:rPr>
            </w:pPr>
          </w:p>
        </w:tc>
      </w:tr>
      <w:tr w:rsidR="00950F4B" w:rsidTr="00896B69">
        <w:trPr>
          <w:cantSplit/>
          <w:trHeight w:val="450"/>
          <w:jc w:val="center"/>
        </w:trPr>
        <w:tc>
          <w:tcPr>
            <w:tcW w:w="2466" w:type="dxa"/>
            <w:gridSpan w:val="4"/>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经济指标(万元)</w:t>
            </w:r>
          </w:p>
        </w:tc>
        <w:tc>
          <w:tcPr>
            <w:tcW w:w="147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产值</w:t>
            </w:r>
          </w:p>
        </w:tc>
        <w:tc>
          <w:tcPr>
            <w:tcW w:w="1406"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销售收入</w:t>
            </w:r>
          </w:p>
        </w:tc>
        <w:tc>
          <w:tcPr>
            <w:tcW w:w="162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税金</w:t>
            </w:r>
          </w:p>
        </w:tc>
        <w:tc>
          <w:tcPr>
            <w:tcW w:w="1368"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利润</w:t>
            </w:r>
          </w:p>
        </w:tc>
        <w:tc>
          <w:tcPr>
            <w:tcW w:w="161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利税率</w:t>
            </w:r>
          </w:p>
        </w:tc>
      </w:tr>
      <w:tr w:rsidR="00950F4B" w:rsidTr="00896B69">
        <w:trPr>
          <w:trHeight w:val="616"/>
          <w:jc w:val="center"/>
        </w:trPr>
        <w:tc>
          <w:tcPr>
            <w:tcW w:w="2466" w:type="dxa"/>
            <w:gridSpan w:val="4"/>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全  企  业</w:t>
            </w:r>
          </w:p>
        </w:tc>
        <w:tc>
          <w:tcPr>
            <w:tcW w:w="147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406"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2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368"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1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624"/>
          <w:jc w:val="center"/>
        </w:trPr>
        <w:tc>
          <w:tcPr>
            <w:tcW w:w="767" w:type="dxa"/>
            <w:vMerge w:val="restart"/>
            <w:tcBorders>
              <w:top w:val="nil"/>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其</w:t>
            </w:r>
          </w:p>
          <w:p w:rsidR="00950F4B" w:rsidRDefault="00950F4B" w:rsidP="00896B69">
            <w:pPr>
              <w:jc w:val="center"/>
              <w:rPr>
                <w:rFonts w:ascii="仿宋_GB2312" w:eastAsia="仿宋_GB2312" w:cs="Times New Roman"/>
                <w:sz w:val="24"/>
                <w:szCs w:val="24"/>
              </w:rPr>
            </w:pPr>
          </w:p>
          <w:p w:rsidR="00950F4B" w:rsidRDefault="00950F4B" w:rsidP="00896B69">
            <w:pPr>
              <w:jc w:val="center"/>
              <w:rPr>
                <w:rFonts w:ascii="仿宋_GB2312" w:eastAsia="仿宋_GB2312" w:cs="Times New Roman"/>
                <w:sz w:val="24"/>
                <w:szCs w:val="24"/>
              </w:rPr>
            </w:pPr>
          </w:p>
          <w:p w:rsidR="00950F4B" w:rsidRDefault="00950F4B" w:rsidP="00896B69">
            <w:pPr>
              <w:jc w:val="center"/>
              <w:rPr>
                <w:rFonts w:ascii="仿宋_GB2312" w:eastAsia="仿宋_GB2312" w:cs="Times New Roman"/>
                <w:sz w:val="24"/>
                <w:szCs w:val="24"/>
              </w:rPr>
            </w:pP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中</w:t>
            </w:r>
          </w:p>
        </w:tc>
        <w:tc>
          <w:tcPr>
            <w:tcW w:w="1699"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高新产品</w:t>
            </w:r>
          </w:p>
        </w:tc>
        <w:tc>
          <w:tcPr>
            <w:tcW w:w="147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406"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2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368"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1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618"/>
          <w:jc w:val="center"/>
        </w:trPr>
        <w:tc>
          <w:tcPr>
            <w:tcW w:w="767" w:type="dxa"/>
            <w:vMerge/>
            <w:tcBorders>
              <w:top w:val="nil"/>
              <w:left w:val="single" w:sz="4" w:space="0" w:color="auto"/>
              <w:bottom w:val="single" w:sz="4" w:space="0" w:color="auto"/>
              <w:right w:val="single" w:sz="4" w:space="0" w:color="auto"/>
            </w:tcBorders>
            <w:vAlign w:val="center"/>
          </w:tcPr>
          <w:p w:rsidR="00950F4B" w:rsidRDefault="00950F4B" w:rsidP="00896B69">
            <w:pPr>
              <w:widowControl/>
              <w:jc w:val="left"/>
              <w:rPr>
                <w:rFonts w:ascii="仿宋_GB2312" w:eastAsia="仿宋_GB2312" w:cs="Times New Roman"/>
                <w:sz w:val="24"/>
                <w:szCs w:val="24"/>
              </w:rPr>
            </w:pPr>
          </w:p>
        </w:tc>
        <w:tc>
          <w:tcPr>
            <w:tcW w:w="1699"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技术性收入</w:t>
            </w:r>
          </w:p>
        </w:tc>
        <w:tc>
          <w:tcPr>
            <w:tcW w:w="147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406"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2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368"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1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626"/>
          <w:jc w:val="center"/>
        </w:trPr>
        <w:tc>
          <w:tcPr>
            <w:tcW w:w="767" w:type="dxa"/>
            <w:vMerge/>
            <w:tcBorders>
              <w:top w:val="nil"/>
              <w:left w:val="single" w:sz="4" w:space="0" w:color="auto"/>
              <w:bottom w:val="single" w:sz="4" w:space="0" w:color="auto"/>
              <w:right w:val="single" w:sz="4" w:space="0" w:color="auto"/>
            </w:tcBorders>
            <w:vAlign w:val="center"/>
          </w:tcPr>
          <w:p w:rsidR="00950F4B" w:rsidRDefault="00950F4B" w:rsidP="00896B69">
            <w:pPr>
              <w:widowControl/>
              <w:jc w:val="left"/>
              <w:rPr>
                <w:rFonts w:ascii="仿宋_GB2312" w:eastAsia="仿宋_GB2312" w:cs="Times New Roman"/>
                <w:sz w:val="24"/>
                <w:szCs w:val="24"/>
              </w:rPr>
            </w:pPr>
          </w:p>
        </w:tc>
        <w:tc>
          <w:tcPr>
            <w:tcW w:w="1699"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合  计</w:t>
            </w:r>
          </w:p>
        </w:tc>
        <w:tc>
          <w:tcPr>
            <w:tcW w:w="147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406"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2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368"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14"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620"/>
          <w:jc w:val="center"/>
        </w:trPr>
        <w:tc>
          <w:tcPr>
            <w:tcW w:w="6966" w:type="dxa"/>
            <w:gridSpan w:val="11"/>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上年度(企业技术性收入+高新技术产品销售收入)/企业总收入</w:t>
            </w:r>
          </w:p>
        </w:tc>
        <w:tc>
          <w:tcPr>
            <w:tcW w:w="2982" w:type="dxa"/>
            <w:gridSpan w:val="4"/>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 xml:space="preserve">      %</w:t>
            </w:r>
          </w:p>
        </w:tc>
      </w:tr>
      <w:tr w:rsidR="00950F4B" w:rsidTr="00896B69">
        <w:trPr>
          <w:trHeight w:val="540"/>
          <w:jc w:val="center"/>
        </w:trPr>
        <w:tc>
          <w:tcPr>
            <w:tcW w:w="2466" w:type="dxa"/>
            <w:gridSpan w:val="4"/>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上年度企业研究开发经费投入(万元)</w:t>
            </w:r>
          </w:p>
        </w:tc>
        <w:tc>
          <w:tcPr>
            <w:tcW w:w="2880" w:type="dxa"/>
            <w:gridSpan w:val="4"/>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2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占总收入%</w:t>
            </w:r>
          </w:p>
        </w:tc>
        <w:tc>
          <w:tcPr>
            <w:tcW w:w="2982" w:type="dxa"/>
            <w:gridSpan w:val="4"/>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540"/>
          <w:jc w:val="center"/>
        </w:trPr>
        <w:tc>
          <w:tcPr>
            <w:tcW w:w="2466" w:type="dxa"/>
            <w:gridSpan w:val="4"/>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联系人</w:t>
            </w:r>
          </w:p>
        </w:tc>
        <w:tc>
          <w:tcPr>
            <w:tcW w:w="2880" w:type="dxa"/>
            <w:gridSpan w:val="4"/>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2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pacing w:val="-14"/>
                <w:sz w:val="24"/>
                <w:szCs w:val="24"/>
              </w:rPr>
            </w:pPr>
            <w:r>
              <w:rPr>
                <w:rFonts w:ascii="仿宋_GB2312" w:eastAsia="仿宋_GB2312" w:cs="Times New Roman" w:hint="eastAsia"/>
                <w:spacing w:val="-14"/>
                <w:sz w:val="24"/>
                <w:szCs w:val="24"/>
              </w:rPr>
              <w:t>联系电话</w:t>
            </w:r>
          </w:p>
        </w:tc>
        <w:tc>
          <w:tcPr>
            <w:tcW w:w="2982" w:type="dxa"/>
            <w:gridSpan w:val="4"/>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cantSplit/>
          <w:trHeight w:val="529"/>
          <w:jc w:val="center"/>
        </w:trPr>
        <w:tc>
          <w:tcPr>
            <w:tcW w:w="2466" w:type="dxa"/>
            <w:gridSpan w:val="4"/>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E-mail</w:t>
            </w:r>
          </w:p>
        </w:tc>
        <w:tc>
          <w:tcPr>
            <w:tcW w:w="2880" w:type="dxa"/>
            <w:gridSpan w:val="4"/>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62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传 真</w:t>
            </w:r>
          </w:p>
        </w:tc>
        <w:tc>
          <w:tcPr>
            <w:tcW w:w="2982" w:type="dxa"/>
            <w:gridSpan w:val="4"/>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bl>
    <w:p w:rsidR="00950F4B" w:rsidRDefault="00950F4B" w:rsidP="000445E0">
      <w:pPr>
        <w:spacing w:line="440" w:lineRule="exact"/>
        <w:rPr>
          <w:rFonts w:ascii="仿宋_GB2312" w:eastAsia="仿宋_GB2312" w:cs="Times New Roman"/>
          <w:sz w:val="24"/>
          <w:szCs w:val="24"/>
        </w:rPr>
      </w:pPr>
      <w:r>
        <w:rPr>
          <w:rFonts w:ascii="仿宋_GB2312" w:eastAsia="仿宋_GB2312" w:cs="Times New Roman" w:hint="eastAsia"/>
          <w:sz w:val="24"/>
          <w:szCs w:val="24"/>
        </w:rPr>
        <w:t>注：1、技术性收入：包括技术咨询、技术转让、技术入股、技术服务、技术培训、技术工程设计和承包、技术出口以及中试产品等收入。</w:t>
      </w:r>
    </w:p>
    <w:p w:rsidR="00950F4B" w:rsidRDefault="00950F4B" w:rsidP="000445E0">
      <w:pPr>
        <w:spacing w:line="440" w:lineRule="exact"/>
        <w:ind w:firstLine="480"/>
        <w:rPr>
          <w:rFonts w:ascii="仿宋_GB2312" w:eastAsia="仿宋_GB2312" w:cs="Times New Roman"/>
          <w:sz w:val="24"/>
          <w:szCs w:val="24"/>
        </w:rPr>
      </w:pPr>
      <w:r>
        <w:rPr>
          <w:rFonts w:ascii="仿宋_GB2312" w:eastAsia="仿宋_GB2312" w:cs="Times New Roman" w:hint="eastAsia"/>
          <w:sz w:val="24"/>
          <w:szCs w:val="24"/>
        </w:rPr>
        <w:t>2、股份有限公司或有限责任公司另附表说明企业各投资者的名称、主管单位、经济性质（企业类型）、法人代表、注册资金（资本）、注册时间、出资形式及额度（比例）等。</w:t>
      </w:r>
    </w:p>
    <w:p w:rsidR="00950F4B" w:rsidRDefault="00950F4B" w:rsidP="000445E0">
      <w:pPr>
        <w:spacing w:line="440" w:lineRule="exact"/>
        <w:rPr>
          <w:rFonts w:ascii="仿宋_GB2312" w:eastAsia="仿宋_GB2312" w:cs="Times New Roman"/>
          <w:sz w:val="24"/>
          <w:szCs w:val="24"/>
        </w:rPr>
      </w:pPr>
      <w:r>
        <w:rPr>
          <w:rFonts w:ascii="仿宋_GB2312" w:eastAsia="仿宋_GB2312" w:cs="Times New Roman" w:hint="eastAsia"/>
          <w:sz w:val="24"/>
          <w:szCs w:val="24"/>
        </w:rPr>
        <w:t xml:space="preserve">    3、附上月份财务会计报表和经注册会计师审计的上年度财务会计报表。</w:t>
      </w:r>
    </w:p>
    <w:p w:rsidR="00950F4B" w:rsidRDefault="00950F4B" w:rsidP="00950F4B">
      <w:pPr>
        <w:spacing w:line="500" w:lineRule="exact"/>
        <w:ind w:firstLineChars="50" w:firstLine="120"/>
        <w:rPr>
          <w:rFonts w:ascii="黑体" w:eastAsia="黑体" w:cs="Times New Roman"/>
          <w:sz w:val="28"/>
          <w:szCs w:val="28"/>
        </w:rPr>
      </w:pPr>
      <w:r>
        <w:rPr>
          <w:rFonts w:ascii="仿宋_GB2312" w:eastAsia="仿宋_GB2312" w:cs="Times New Roman" w:hint="eastAsia"/>
          <w:sz w:val="24"/>
          <w:szCs w:val="24"/>
        </w:rPr>
        <w:br w:type="page"/>
      </w:r>
      <w:r>
        <w:rPr>
          <w:rFonts w:ascii="黑体" w:eastAsia="黑体" w:cs="Times New Roman" w:hint="eastAsia"/>
          <w:sz w:val="28"/>
          <w:szCs w:val="28"/>
        </w:rPr>
        <w:lastRenderedPageBreak/>
        <w:t xml:space="preserve"> 二、主要高新技术及其产品情况</w:t>
      </w:r>
    </w:p>
    <w:tbl>
      <w:tblPr>
        <w:tblW w:w="0" w:type="auto"/>
        <w:jc w:val="center"/>
        <w:tblLayout w:type="fixed"/>
        <w:tblLook w:val="0000"/>
      </w:tblPr>
      <w:tblGrid>
        <w:gridCol w:w="772"/>
        <w:gridCol w:w="1751"/>
        <w:gridCol w:w="1440"/>
        <w:gridCol w:w="199"/>
        <w:gridCol w:w="1241"/>
        <w:gridCol w:w="787"/>
        <w:gridCol w:w="809"/>
        <w:gridCol w:w="1772"/>
      </w:tblGrid>
      <w:tr w:rsidR="00950F4B" w:rsidTr="00896B69">
        <w:trPr>
          <w:trHeight w:val="795"/>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编号</w:t>
            </w:r>
          </w:p>
        </w:tc>
        <w:tc>
          <w:tcPr>
            <w:tcW w:w="339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产品（项目）名称</w:t>
            </w:r>
          </w:p>
        </w:tc>
        <w:tc>
          <w:tcPr>
            <w:tcW w:w="124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鉴定</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时间</w:t>
            </w: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投产</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时间</w:t>
            </w: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获  奖  情  况</w:t>
            </w:r>
          </w:p>
        </w:tc>
      </w:tr>
      <w:tr w:rsidR="00950F4B" w:rsidTr="00896B69">
        <w:trPr>
          <w:trHeight w:val="48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1</w:t>
            </w:r>
          </w:p>
        </w:tc>
        <w:tc>
          <w:tcPr>
            <w:tcW w:w="339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24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51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2</w:t>
            </w:r>
          </w:p>
        </w:tc>
        <w:tc>
          <w:tcPr>
            <w:tcW w:w="339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24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525"/>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3</w:t>
            </w:r>
          </w:p>
        </w:tc>
        <w:tc>
          <w:tcPr>
            <w:tcW w:w="339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24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465"/>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4</w:t>
            </w:r>
          </w:p>
        </w:tc>
        <w:tc>
          <w:tcPr>
            <w:tcW w:w="339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124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90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编号</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产品（项目）</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水平</w:t>
            </w:r>
          </w:p>
        </w:tc>
        <w:tc>
          <w:tcPr>
            <w:tcW w:w="288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专 利 范 围</w:t>
            </w: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专利</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类别</w:t>
            </w: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专  利  号</w:t>
            </w:r>
          </w:p>
        </w:tc>
      </w:tr>
      <w:tr w:rsidR="00950F4B" w:rsidTr="00896B69">
        <w:trPr>
          <w:trHeight w:val="51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1</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88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36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2</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88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42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3</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88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trHeight w:val="51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4</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880" w:type="dxa"/>
            <w:gridSpan w:val="3"/>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787"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c>
          <w:tcPr>
            <w:tcW w:w="2581"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p>
        </w:tc>
      </w:tr>
      <w:tr w:rsidR="00950F4B" w:rsidTr="00896B69">
        <w:trPr>
          <w:cantSplit/>
          <w:trHeight w:val="87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编号</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上年度产量</w:t>
            </w:r>
          </w:p>
        </w:tc>
        <w:tc>
          <w:tcPr>
            <w:tcW w:w="1440"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上年度产值</w:t>
            </w:r>
          </w:p>
        </w:tc>
        <w:tc>
          <w:tcPr>
            <w:tcW w:w="1440"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销售额</w:t>
            </w:r>
          </w:p>
        </w:tc>
        <w:tc>
          <w:tcPr>
            <w:tcW w:w="1596" w:type="dxa"/>
            <w:gridSpan w:val="2"/>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上年度利润</w:t>
            </w:r>
          </w:p>
        </w:tc>
        <w:tc>
          <w:tcPr>
            <w:tcW w:w="1772" w:type="dxa"/>
            <w:tcBorders>
              <w:top w:val="single" w:sz="4" w:space="0" w:color="auto"/>
              <w:left w:val="nil"/>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上年度</w:t>
            </w:r>
          </w:p>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税金</w:t>
            </w:r>
          </w:p>
        </w:tc>
      </w:tr>
      <w:tr w:rsidR="00950F4B" w:rsidTr="00896B69">
        <w:trPr>
          <w:trHeight w:val="57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1</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596"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772"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r>
      <w:tr w:rsidR="00950F4B" w:rsidTr="00896B69">
        <w:trPr>
          <w:trHeight w:val="495"/>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2</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596"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772"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r>
      <w:tr w:rsidR="00950F4B" w:rsidTr="00896B69">
        <w:trPr>
          <w:trHeight w:val="585"/>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3</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596"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772"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r>
      <w:tr w:rsidR="00950F4B" w:rsidTr="00896B69">
        <w:trPr>
          <w:trHeight w:val="570"/>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4</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596"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772"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r>
      <w:tr w:rsidR="00950F4B" w:rsidTr="00896B69">
        <w:trPr>
          <w:trHeight w:val="654"/>
          <w:jc w:val="center"/>
        </w:trPr>
        <w:tc>
          <w:tcPr>
            <w:tcW w:w="772" w:type="dxa"/>
            <w:tcBorders>
              <w:top w:val="single" w:sz="4" w:space="0" w:color="auto"/>
              <w:left w:val="single" w:sz="4" w:space="0" w:color="auto"/>
              <w:bottom w:val="single" w:sz="4" w:space="0" w:color="auto"/>
              <w:right w:val="single" w:sz="4" w:space="0" w:color="auto"/>
            </w:tcBorders>
            <w:vAlign w:val="center"/>
          </w:tcPr>
          <w:p w:rsidR="00950F4B" w:rsidRDefault="00950F4B" w:rsidP="00896B69">
            <w:pPr>
              <w:jc w:val="center"/>
              <w:rPr>
                <w:rFonts w:ascii="仿宋_GB2312" w:eastAsia="仿宋_GB2312" w:cs="Times New Roman"/>
                <w:sz w:val="24"/>
                <w:szCs w:val="24"/>
              </w:rPr>
            </w:pPr>
            <w:r>
              <w:rPr>
                <w:rFonts w:ascii="仿宋_GB2312" w:eastAsia="仿宋_GB2312" w:cs="Times New Roman" w:hint="eastAsia"/>
                <w:sz w:val="24"/>
                <w:szCs w:val="24"/>
              </w:rPr>
              <w:t>合计</w:t>
            </w:r>
          </w:p>
        </w:tc>
        <w:tc>
          <w:tcPr>
            <w:tcW w:w="1751"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440"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596" w:type="dxa"/>
            <w:gridSpan w:val="2"/>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c>
          <w:tcPr>
            <w:tcW w:w="1772" w:type="dxa"/>
            <w:tcBorders>
              <w:top w:val="single" w:sz="4" w:space="0" w:color="auto"/>
              <w:left w:val="nil"/>
              <w:bottom w:val="single" w:sz="4" w:space="0" w:color="auto"/>
              <w:right w:val="single" w:sz="4" w:space="0" w:color="auto"/>
            </w:tcBorders>
            <w:vAlign w:val="center"/>
          </w:tcPr>
          <w:p w:rsidR="00950F4B" w:rsidRDefault="00950F4B" w:rsidP="00896B69">
            <w:pPr>
              <w:rPr>
                <w:rFonts w:ascii="仿宋_GB2312" w:eastAsia="仿宋_GB2312" w:cs="Times New Roman"/>
                <w:sz w:val="24"/>
                <w:szCs w:val="24"/>
              </w:rPr>
            </w:pPr>
          </w:p>
        </w:tc>
      </w:tr>
    </w:tbl>
    <w:p w:rsidR="00950F4B" w:rsidRDefault="00950F4B" w:rsidP="006E7835">
      <w:pPr>
        <w:spacing w:beforeLines="50" w:line="410" w:lineRule="exact"/>
        <w:rPr>
          <w:rFonts w:ascii="仿宋_GB2312" w:eastAsia="仿宋_GB2312" w:cs="Times New Roman"/>
          <w:sz w:val="24"/>
          <w:szCs w:val="24"/>
        </w:rPr>
      </w:pPr>
      <w:r>
        <w:rPr>
          <w:rFonts w:ascii="仿宋_GB2312" w:eastAsia="仿宋_GB2312" w:cs="Times New Roman" w:hint="eastAsia"/>
          <w:sz w:val="24"/>
          <w:szCs w:val="24"/>
        </w:rPr>
        <w:t xml:space="preserve"> 注：1、附产品（项目）鉴定证书、获奖证书、工业实验报告复印以及国家专卖产品、医药、食品批准的复印件；</w:t>
      </w:r>
    </w:p>
    <w:p w:rsidR="00950F4B" w:rsidRDefault="00950F4B" w:rsidP="00950F4B">
      <w:pPr>
        <w:spacing w:line="410" w:lineRule="exact"/>
        <w:rPr>
          <w:rFonts w:ascii="仿宋_GB2312" w:eastAsia="仿宋_GB2312" w:cs="Times New Roman"/>
          <w:sz w:val="24"/>
          <w:szCs w:val="24"/>
        </w:rPr>
      </w:pPr>
      <w:r>
        <w:rPr>
          <w:rFonts w:ascii="仿宋_GB2312" w:eastAsia="仿宋_GB2312" w:cs="Times New Roman" w:hint="eastAsia"/>
          <w:sz w:val="24"/>
          <w:szCs w:val="24"/>
        </w:rPr>
        <w:t xml:space="preserve">     2、上表中金额单位均为万元。</w:t>
      </w:r>
    </w:p>
    <w:p w:rsidR="00950F4B" w:rsidRDefault="00950F4B" w:rsidP="00950F4B">
      <w:pPr>
        <w:rPr>
          <w:rFonts w:ascii="黑体" w:eastAsia="黑体" w:cs="Times New Roman"/>
          <w:sz w:val="28"/>
          <w:szCs w:val="28"/>
        </w:rPr>
      </w:pPr>
      <w:r>
        <w:rPr>
          <w:rFonts w:ascii="黑体" w:eastAsia="黑体" w:cs="Times New Roman" w:hint="eastAsia"/>
          <w:sz w:val="28"/>
          <w:szCs w:val="28"/>
        </w:rPr>
        <w:t>三、申请理由</w:t>
      </w:r>
    </w:p>
    <w:tbl>
      <w:tblPr>
        <w:tblW w:w="0" w:type="auto"/>
        <w:jc w:val="center"/>
        <w:tblLayout w:type="fixed"/>
        <w:tblLook w:val="0000"/>
      </w:tblPr>
      <w:tblGrid>
        <w:gridCol w:w="9074"/>
      </w:tblGrid>
      <w:tr w:rsidR="00950F4B" w:rsidTr="00896B69">
        <w:trPr>
          <w:trHeight w:val="12451"/>
          <w:jc w:val="center"/>
        </w:trPr>
        <w:tc>
          <w:tcPr>
            <w:tcW w:w="9074" w:type="dxa"/>
            <w:tcBorders>
              <w:top w:val="single" w:sz="4" w:space="0" w:color="auto"/>
              <w:left w:val="single" w:sz="4" w:space="0" w:color="auto"/>
              <w:bottom w:val="single" w:sz="4" w:space="0" w:color="auto"/>
              <w:right w:val="single" w:sz="4" w:space="0" w:color="auto"/>
            </w:tcBorders>
          </w:tcPr>
          <w:p w:rsidR="00950F4B" w:rsidRDefault="00950F4B" w:rsidP="00896B69">
            <w:pPr>
              <w:autoSpaceDE w:val="0"/>
              <w:autoSpaceDN w:val="0"/>
              <w:adjustRightInd w:val="0"/>
              <w:spacing w:line="520" w:lineRule="exact"/>
              <w:ind w:firstLineChars="150" w:firstLine="360"/>
              <w:rPr>
                <w:rFonts w:ascii="仿宋_GB2312" w:eastAsia="仿宋_GB2312" w:cs="Times New Roman"/>
                <w:sz w:val="24"/>
                <w:szCs w:val="24"/>
              </w:rPr>
            </w:pPr>
            <w:r>
              <w:rPr>
                <w:rFonts w:ascii="仿宋_GB2312" w:eastAsia="仿宋_GB2312" w:cs="Times New Roman" w:hint="eastAsia"/>
                <w:sz w:val="24"/>
                <w:szCs w:val="24"/>
              </w:rPr>
              <w:lastRenderedPageBreak/>
              <w:t>（对照市高新技术企业认定管理办法，简述主要高新产品技术水平及先进性，技术来源与对该技术的自主知识产权拥有情况、生产规模、国内外市场占有情况与下一步发展设想、生产工艺流程与环保达标情况；如申报企业是应用高新技术改造传统产业，简述应用哪种高新技术；应用后对产品成本、性能、能耗等影响，改造后产品占企业总销售总收入的比例等。）</w:t>
            </w: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p w:rsidR="00950F4B" w:rsidRDefault="00950F4B" w:rsidP="00896B69">
            <w:pPr>
              <w:spacing w:line="480" w:lineRule="exact"/>
              <w:ind w:firstLineChars="200" w:firstLine="480"/>
              <w:rPr>
                <w:rFonts w:ascii="仿宋_GB2312" w:eastAsia="仿宋_GB2312" w:cs="Times New Roman"/>
                <w:sz w:val="24"/>
                <w:szCs w:val="24"/>
              </w:rPr>
            </w:pPr>
          </w:p>
        </w:tc>
      </w:tr>
    </w:tbl>
    <w:p w:rsidR="00950F4B" w:rsidRDefault="00950F4B" w:rsidP="00950F4B">
      <w:pPr>
        <w:rPr>
          <w:rFonts w:ascii="仿宋_GB2312" w:eastAsia="仿宋_GB2312" w:cs="Times New Roman"/>
          <w:sz w:val="24"/>
          <w:szCs w:val="24"/>
        </w:rPr>
      </w:pPr>
      <w:r>
        <w:rPr>
          <w:rFonts w:ascii="仿宋_GB2312" w:eastAsia="仿宋_GB2312" w:cs="Times New Roman" w:hint="eastAsia"/>
          <w:sz w:val="24"/>
          <w:szCs w:val="24"/>
        </w:rPr>
        <w:t xml:space="preserve"> </w:t>
      </w:r>
    </w:p>
    <w:p w:rsidR="00950F4B" w:rsidRDefault="00950F4B" w:rsidP="00950F4B">
      <w:pPr>
        <w:rPr>
          <w:rFonts w:ascii="黑体" w:eastAsia="黑体" w:cs="Times New Roman"/>
          <w:sz w:val="28"/>
          <w:szCs w:val="28"/>
        </w:rPr>
      </w:pPr>
      <w:r>
        <w:rPr>
          <w:rFonts w:ascii="仿宋_GB2312" w:eastAsia="仿宋_GB2312" w:cs="Times New Roman" w:hint="eastAsia"/>
          <w:sz w:val="24"/>
          <w:szCs w:val="24"/>
        </w:rPr>
        <w:br w:type="page"/>
      </w:r>
      <w:r>
        <w:rPr>
          <w:rFonts w:ascii="黑体" w:eastAsia="黑体" w:cs="Times New Roman" w:hint="eastAsia"/>
          <w:sz w:val="28"/>
          <w:szCs w:val="28"/>
        </w:rPr>
        <w:lastRenderedPageBreak/>
        <w:t>四、申请意见</w:t>
      </w:r>
    </w:p>
    <w:tbl>
      <w:tblPr>
        <w:tblW w:w="0" w:type="auto"/>
        <w:jc w:val="center"/>
        <w:tblLayout w:type="fixed"/>
        <w:tblLook w:val="0000"/>
      </w:tblPr>
      <w:tblGrid>
        <w:gridCol w:w="4439"/>
        <w:gridCol w:w="4528"/>
      </w:tblGrid>
      <w:tr w:rsidR="00950F4B" w:rsidTr="00896B69">
        <w:trPr>
          <w:trHeight w:val="3060"/>
          <w:jc w:val="center"/>
        </w:trPr>
        <w:tc>
          <w:tcPr>
            <w:tcW w:w="4439" w:type="dxa"/>
            <w:tcBorders>
              <w:top w:val="single" w:sz="4" w:space="0" w:color="auto"/>
              <w:left w:val="single" w:sz="4" w:space="0" w:color="auto"/>
              <w:bottom w:val="single" w:sz="4" w:space="0" w:color="auto"/>
              <w:right w:val="single" w:sz="4" w:space="0" w:color="auto"/>
            </w:tcBorders>
          </w:tcPr>
          <w:p w:rsidR="00950F4B" w:rsidRDefault="00950F4B" w:rsidP="006E7835">
            <w:pPr>
              <w:spacing w:beforeLines="50"/>
              <w:rPr>
                <w:rFonts w:ascii="仿宋_GB2312" w:eastAsia="仿宋_GB2312" w:cs="Times New Roman"/>
                <w:sz w:val="24"/>
                <w:szCs w:val="24"/>
              </w:rPr>
            </w:pPr>
            <w:r>
              <w:rPr>
                <w:rFonts w:ascii="仿宋_GB2312" w:eastAsia="仿宋_GB2312" w:cs="Times New Roman" w:hint="eastAsia"/>
                <w:sz w:val="24"/>
                <w:szCs w:val="24"/>
              </w:rPr>
              <w:t>县（市）区、开发区科技局意见：</w:t>
            </w: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r>
              <w:rPr>
                <w:rFonts w:ascii="仿宋_GB2312" w:eastAsia="仿宋_GB2312" w:cs="Times New Roman" w:hint="eastAsia"/>
                <w:sz w:val="24"/>
                <w:szCs w:val="24"/>
              </w:rPr>
              <w:t xml:space="preserve">                       （盖章）</w:t>
            </w:r>
          </w:p>
          <w:p w:rsidR="00950F4B" w:rsidRDefault="00950F4B" w:rsidP="00896B69">
            <w:pPr>
              <w:rPr>
                <w:rFonts w:ascii="仿宋_GB2312" w:eastAsia="仿宋_GB2312" w:cs="Times New Roman"/>
                <w:sz w:val="24"/>
                <w:szCs w:val="24"/>
              </w:rPr>
            </w:pPr>
            <w:r>
              <w:rPr>
                <w:rFonts w:ascii="仿宋_GB2312" w:eastAsia="仿宋_GB2312" w:cs="Times New Roman" w:hint="eastAsia"/>
                <w:sz w:val="24"/>
                <w:szCs w:val="24"/>
              </w:rPr>
              <w:t xml:space="preserve">                     年  月  日</w:t>
            </w:r>
          </w:p>
        </w:tc>
        <w:tc>
          <w:tcPr>
            <w:tcW w:w="4528" w:type="dxa"/>
            <w:tcBorders>
              <w:top w:val="single" w:sz="4" w:space="0" w:color="auto"/>
              <w:left w:val="nil"/>
              <w:bottom w:val="single" w:sz="4" w:space="0" w:color="auto"/>
              <w:right w:val="single" w:sz="4" w:space="0" w:color="auto"/>
            </w:tcBorders>
          </w:tcPr>
          <w:p w:rsidR="00950F4B" w:rsidRDefault="00950F4B" w:rsidP="006E7835">
            <w:pPr>
              <w:spacing w:beforeLines="50"/>
              <w:rPr>
                <w:rFonts w:ascii="仿宋_GB2312" w:eastAsia="仿宋_GB2312" w:cs="Times New Roman"/>
                <w:sz w:val="24"/>
                <w:szCs w:val="24"/>
              </w:rPr>
            </w:pPr>
            <w:r>
              <w:rPr>
                <w:rFonts w:ascii="仿宋_GB2312" w:eastAsia="仿宋_GB2312" w:cs="Times New Roman" w:hint="eastAsia"/>
                <w:sz w:val="24"/>
                <w:szCs w:val="24"/>
              </w:rPr>
              <w:t>市属企业主管部门意见：</w:t>
            </w: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r>
              <w:rPr>
                <w:rFonts w:ascii="仿宋_GB2312" w:eastAsia="仿宋_GB2312" w:cs="Times New Roman" w:hint="eastAsia"/>
                <w:sz w:val="24"/>
                <w:szCs w:val="24"/>
              </w:rPr>
              <w:t xml:space="preserve">                         （盖章）</w:t>
            </w:r>
          </w:p>
          <w:p w:rsidR="00950F4B" w:rsidRDefault="00950F4B" w:rsidP="00896B69">
            <w:pPr>
              <w:rPr>
                <w:rFonts w:ascii="仿宋_GB2312" w:eastAsia="仿宋_GB2312" w:cs="Times New Roman"/>
                <w:sz w:val="24"/>
                <w:szCs w:val="24"/>
              </w:rPr>
            </w:pPr>
            <w:r>
              <w:rPr>
                <w:rFonts w:ascii="仿宋_GB2312" w:eastAsia="仿宋_GB2312" w:cs="Times New Roman" w:hint="eastAsia"/>
                <w:sz w:val="24"/>
                <w:szCs w:val="24"/>
              </w:rPr>
              <w:t xml:space="preserve">                       年  月  日</w:t>
            </w:r>
          </w:p>
        </w:tc>
      </w:tr>
      <w:tr w:rsidR="00950F4B" w:rsidTr="00896B69">
        <w:trPr>
          <w:trHeight w:val="3060"/>
          <w:jc w:val="center"/>
        </w:trPr>
        <w:tc>
          <w:tcPr>
            <w:tcW w:w="4439" w:type="dxa"/>
            <w:tcBorders>
              <w:top w:val="single" w:sz="4" w:space="0" w:color="auto"/>
              <w:left w:val="single" w:sz="4" w:space="0" w:color="auto"/>
              <w:bottom w:val="single" w:sz="4" w:space="0" w:color="auto"/>
              <w:right w:val="single" w:sz="4" w:space="0" w:color="auto"/>
            </w:tcBorders>
          </w:tcPr>
          <w:p w:rsidR="00950F4B" w:rsidRDefault="00950F4B" w:rsidP="006E7835">
            <w:pPr>
              <w:spacing w:beforeLines="50"/>
              <w:rPr>
                <w:rFonts w:ascii="仿宋_GB2312" w:eastAsia="仿宋_GB2312" w:cs="Times New Roman"/>
                <w:sz w:val="24"/>
                <w:szCs w:val="24"/>
              </w:rPr>
            </w:pPr>
            <w:r>
              <w:rPr>
                <w:rFonts w:ascii="仿宋_GB2312" w:eastAsia="仿宋_GB2312" w:cs="Times New Roman" w:hint="eastAsia"/>
                <w:sz w:val="24"/>
                <w:szCs w:val="24"/>
              </w:rPr>
              <w:t>同级财政部门意见：</w:t>
            </w: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ind w:leftChars="1027" w:left="2157" w:firstLineChars="250" w:firstLine="600"/>
              <w:rPr>
                <w:rFonts w:ascii="仿宋_GB2312" w:eastAsia="仿宋_GB2312" w:cs="Times New Roman"/>
                <w:sz w:val="24"/>
                <w:szCs w:val="24"/>
              </w:rPr>
            </w:pPr>
            <w:r>
              <w:rPr>
                <w:rFonts w:ascii="仿宋_GB2312" w:eastAsia="仿宋_GB2312" w:cs="Times New Roman" w:hint="eastAsia"/>
                <w:sz w:val="24"/>
                <w:szCs w:val="24"/>
              </w:rPr>
              <w:t>（盖章）</w:t>
            </w:r>
          </w:p>
          <w:p w:rsidR="00950F4B" w:rsidRDefault="00950F4B" w:rsidP="00896B69">
            <w:pPr>
              <w:ind w:firstLineChars="1000" w:firstLine="2400"/>
              <w:rPr>
                <w:rFonts w:ascii="仿宋_GB2312" w:eastAsia="仿宋_GB2312" w:cs="Times New Roman"/>
                <w:sz w:val="24"/>
                <w:szCs w:val="24"/>
              </w:rPr>
            </w:pPr>
            <w:r>
              <w:rPr>
                <w:rFonts w:ascii="仿宋_GB2312" w:eastAsia="仿宋_GB2312" w:cs="Times New Roman" w:hint="eastAsia"/>
                <w:sz w:val="24"/>
                <w:szCs w:val="24"/>
              </w:rPr>
              <w:t>年  月  日</w:t>
            </w:r>
          </w:p>
        </w:tc>
        <w:tc>
          <w:tcPr>
            <w:tcW w:w="4528" w:type="dxa"/>
            <w:tcBorders>
              <w:top w:val="single" w:sz="4" w:space="0" w:color="auto"/>
              <w:left w:val="nil"/>
              <w:bottom w:val="single" w:sz="4" w:space="0" w:color="auto"/>
              <w:right w:val="single" w:sz="4" w:space="0" w:color="auto"/>
            </w:tcBorders>
          </w:tcPr>
          <w:p w:rsidR="00950F4B" w:rsidRDefault="00950F4B" w:rsidP="006E7835">
            <w:pPr>
              <w:spacing w:beforeLines="50"/>
              <w:rPr>
                <w:rFonts w:ascii="仿宋_GB2312" w:eastAsia="仿宋_GB2312" w:cs="Times New Roman"/>
                <w:sz w:val="24"/>
                <w:szCs w:val="24"/>
              </w:rPr>
            </w:pPr>
            <w:r>
              <w:rPr>
                <w:rFonts w:ascii="仿宋_GB2312" w:eastAsia="仿宋_GB2312" w:cs="Times New Roman" w:hint="eastAsia"/>
                <w:sz w:val="24"/>
                <w:szCs w:val="24"/>
              </w:rPr>
              <w:t>同级税务部门意见：</w:t>
            </w: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ind w:leftChars="1027" w:left="2157" w:firstLineChars="350" w:firstLine="840"/>
              <w:rPr>
                <w:rFonts w:ascii="仿宋_GB2312" w:eastAsia="仿宋_GB2312" w:cs="Times New Roman"/>
                <w:sz w:val="24"/>
                <w:szCs w:val="24"/>
              </w:rPr>
            </w:pPr>
            <w:r>
              <w:rPr>
                <w:rFonts w:ascii="仿宋_GB2312" w:eastAsia="仿宋_GB2312" w:cs="Times New Roman" w:hint="eastAsia"/>
                <w:sz w:val="24"/>
                <w:szCs w:val="24"/>
              </w:rPr>
              <w:t>（盖章）</w:t>
            </w:r>
          </w:p>
          <w:p w:rsidR="00950F4B" w:rsidRDefault="00950F4B" w:rsidP="00896B69">
            <w:pPr>
              <w:ind w:firstLineChars="1100" w:firstLine="2640"/>
              <w:rPr>
                <w:rFonts w:ascii="仿宋_GB2312" w:eastAsia="仿宋_GB2312" w:cs="Times New Roman"/>
                <w:sz w:val="24"/>
                <w:szCs w:val="24"/>
              </w:rPr>
            </w:pPr>
            <w:r>
              <w:rPr>
                <w:rFonts w:ascii="仿宋_GB2312" w:eastAsia="仿宋_GB2312" w:cs="Times New Roman" w:hint="eastAsia"/>
                <w:sz w:val="24"/>
                <w:szCs w:val="24"/>
              </w:rPr>
              <w:t>年  月  日</w:t>
            </w:r>
          </w:p>
        </w:tc>
      </w:tr>
      <w:tr w:rsidR="00950F4B" w:rsidTr="00896B69">
        <w:trPr>
          <w:trHeight w:val="3690"/>
          <w:jc w:val="center"/>
        </w:trPr>
        <w:tc>
          <w:tcPr>
            <w:tcW w:w="8967" w:type="dxa"/>
            <w:gridSpan w:val="2"/>
            <w:tcBorders>
              <w:top w:val="single" w:sz="4" w:space="0" w:color="auto"/>
              <w:left w:val="single" w:sz="4" w:space="0" w:color="auto"/>
              <w:bottom w:val="single" w:sz="4" w:space="0" w:color="auto"/>
              <w:right w:val="single" w:sz="4" w:space="0" w:color="auto"/>
            </w:tcBorders>
          </w:tcPr>
          <w:p w:rsidR="00950F4B" w:rsidRDefault="00950F4B" w:rsidP="006E7835">
            <w:pPr>
              <w:spacing w:beforeLines="50"/>
              <w:rPr>
                <w:rFonts w:ascii="仿宋_GB2312" w:eastAsia="仿宋_GB2312" w:cs="Times New Roman"/>
                <w:sz w:val="24"/>
                <w:szCs w:val="24"/>
              </w:rPr>
            </w:pPr>
            <w:r>
              <w:rPr>
                <w:rFonts w:ascii="仿宋_GB2312" w:eastAsia="仿宋_GB2312" w:cs="Times New Roman" w:hint="eastAsia"/>
                <w:sz w:val="24"/>
                <w:szCs w:val="24"/>
              </w:rPr>
              <w:t>杭州市高新技术企业认定委员会意见：</w:t>
            </w: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p>
          <w:p w:rsidR="00950F4B" w:rsidRDefault="00950F4B" w:rsidP="00896B69">
            <w:pPr>
              <w:rPr>
                <w:rFonts w:ascii="仿宋_GB2312" w:eastAsia="仿宋_GB2312" w:cs="Times New Roman"/>
                <w:sz w:val="24"/>
                <w:szCs w:val="24"/>
              </w:rPr>
            </w:pPr>
            <w:r>
              <w:rPr>
                <w:rFonts w:ascii="仿宋_GB2312" w:eastAsia="仿宋_GB2312" w:cs="Times New Roman" w:hint="eastAsia"/>
                <w:sz w:val="24"/>
                <w:szCs w:val="24"/>
              </w:rPr>
              <w:t xml:space="preserve">                                                           （盖章）</w:t>
            </w:r>
          </w:p>
          <w:p w:rsidR="00950F4B" w:rsidRDefault="00950F4B" w:rsidP="00896B69">
            <w:pPr>
              <w:rPr>
                <w:rFonts w:ascii="仿宋_GB2312" w:eastAsia="仿宋_GB2312" w:cs="Times New Roman"/>
                <w:sz w:val="24"/>
                <w:szCs w:val="24"/>
              </w:rPr>
            </w:pPr>
            <w:r>
              <w:rPr>
                <w:rFonts w:ascii="仿宋_GB2312" w:eastAsia="仿宋_GB2312" w:cs="Times New Roman" w:hint="eastAsia"/>
                <w:sz w:val="24"/>
                <w:szCs w:val="24"/>
              </w:rPr>
              <w:t xml:space="preserve">                                                           年  月  日</w:t>
            </w:r>
          </w:p>
        </w:tc>
      </w:tr>
    </w:tbl>
    <w:p w:rsidR="007A20BA" w:rsidRDefault="007A20BA" w:rsidP="00950F4B">
      <w:pPr>
        <w:spacing w:line="360" w:lineRule="auto"/>
        <w:ind w:firstLineChars="600" w:firstLine="3240"/>
        <w:outlineLvl w:val="0"/>
        <w:rPr>
          <w:rFonts w:ascii="黑体" w:eastAsia="黑体" w:cs="Times New Roman"/>
          <w:spacing w:val="90"/>
          <w:sz w:val="36"/>
          <w:szCs w:val="36"/>
        </w:rPr>
      </w:pPr>
    </w:p>
    <w:p w:rsidR="007A20BA" w:rsidRDefault="007A20BA" w:rsidP="00950F4B">
      <w:pPr>
        <w:spacing w:line="360" w:lineRule="auto"/>
        <w:ind w:firstLineChars="600" w:firstLine="3240"/>
        <w:outlineLvl w:val="0"/>
        <w:rPr>
          <w:rFonts w:ascii="黑体" w:eastAsia="黑体" w:cs="Times New Roman"/>
          <w:spacing w:val="90"/>
          <w:sz w:val="36"/>
          <w:szCs w:val="36"/>
        </w:rPr>
      </w:pPr>
    </w:p>
    <w:p w:rsidR="007A20BA" w:rsidRDefault="007A20BA" w:rsidP="00950F4B">
      <w:pPr>
        <w:spacing w:line="360" w:lineRule="auto"/>
        <w:ind w:firstLineChars="600" w:firstLine="3240"/>
        <w:outlineLvl w:val="0"/>
        <w:rPr>
          <w:rFonts w:ascii="黑体" w:eastAsia="黑体" w:cs="Times New Roman"/>
          <w:spacing w:val="90"/>
          <w:sz w:val="36"/>
          <w:szCs w:val="36"/>
        </w:rPr>
      </w:pPr>
    </w:p>
    <w:p w:rsidR="007A20BA" w:rsidRDefault="007A20BA" w:rsidP="00950F4B">
      <w:pPr>
        <w:spacing w:line="360" w:lineRule="auto"/>
        <w:ind w:firstLineChars="600" w:firstLine="3240"/>
        <w:outlineLvl w:val="0"/>
        <w:rPr>
          <w:rFonts w:ascii="黑体" w:eastAsia="黑体" w:cs="Times New Roman"/>
          <w:spacing w:val="90"/>
          <w:sz w:val="36"/>
          <w:szCs w:val="36"/>
        </w:rPr>
      </w:pPr>
    </w:p>
    <w:p w:rsidR="007A20BA" w:rsidRDefault="007A20BA" w:rsidP="00950F4B">
      <w:pPr>
        <w:spacing w:line="360" w:lineRule="auto"/>
        <w:ind w:firstLineChars="600" w:firstLine="3240"/>
        <w:outlineLvl w:val="0"/>
        <w:rPr>
          <w:rFonts w:ascii="黑体" w:eastAsia="黑体" w:cs="Times New Roman"/>
          <w:spacing w:val="90"/>
          <w:sz w:val="36"/>
          <w:szCs w:val="36"/>
        </w:rPr>
      </w:pPr>
    </w:p>
    <w:p w:rsidR="00950F4B" w:rsidRDefault="00950F4B" w:rsidP="00950F4B">
      <w:pPr>
        <w:spacing w:line="360" w:lineRule="auto"/>
        <w:ind w:firstLineChars="600" w:firstLine="3240"/>
        <w:outlineLvl w:val="0"/>
        <w:rPr>
          <w:rFonts w:ascii="黑体" w:eastAsia="黑体" w:cs="Times New Roman"/>
          <w:spacing w:val="90"/>
          <w:sz w:val="36"/>
          <w:szCs w:val="36"/>
        </w:rPr>
      </w:pPr>
      <w:r>
        <w:rPr>
          <w:rFonts w:ascii="黑体" w:eastAsia="黑体" w:cs="Times New Roman" w:hint="eastAsia"/>
          <w:spacing w:val="90"/>
          <w:sz w:val="36"/>
          <w:szCs w:val="36"/>
        </w:rPr>
        <w:lastRenderedPageBreak/>
        <w:t>填表说明</w:t>
      </w:r>
    </w:p>
    <w:p w:rsidR="00950F4B" w:rsidRDefault="00950F4B" w:rsidP="00950F4B">
      <w:pPr>
        <w:adjustRightInd w:val="0"/>
        <w:spacing w:line="360" w:lineRule="auto"/>
        <w:ind w:firstLineChars="200" w:firstLine="600"/>
        <w:rPr>
          <w:rFonts w:ascii="仿宋_GB2312" w:eastAsia="仿宋_GB2312" w:cs="Times New Roman"/>
          <w:sz w:val="30"/>
          <w:szCs w:val="30"/>
        </w:rPr>
      </w:pPr>
      <w:r>
        <w:rPr>
          <w:rFonts w:ascii="仿宋_GB2312" w:eastAsia="仿宋_GB2312" w:cs="Times New Roman" w:hint="eastAsia"/>
          <w:sz w:val="30"/>
          <w:szCs w:val="30"/>
        </w:rPr>
        <w:t>1、应实事求是、认真填写本表，其内容一律打印，涂改无效。</w:t>
      </w:r>
    </w:p>
    <w:p w:rsidR="00950F4B" w:rsidRDefault="00950F4B" w:rsidP="00950F4B">
      <w:pPr>
        <w:adjustRightInd w:val="0"/>
        <w:spacing w:line="360" w:lineRule="auto"/>
        <w:ind w:firstLineChars="200" w:firstLine="600"/>
        <w:rPr>
          <w:rFonts w:ascii="仿宋_GB2312" w:eastAsia="仿宋_GB2312" w:cs="Times New Roman"/>
          <w:sz w:val="30"/>
          <w:szCs w:val="30"/>
        </w:rPr>
      </w:pPr>
      <w:r>
        <w:rPr>
          <w:rFonts w:ascii="仿宋_GB2312" w:eastAsia="仿宋_GB2312" w:cs="Times New Roman" w:hint="eastAsia"/>
          <w:sz w:val="30"/>
          <w:szCs w:val="30"/>
        </w:rPr>
        <w:t>2、申请表中各栏数据，均指申报企业上一年度数据，并应以年报数据为准。</w:t>
      </w:r>
    </w:p>
    <w:p w:rsidR="00950F4B" w:rsidRDefault="00950F4B" w:rsidP="00950F4B">
      <w:pPr>
        <w:pStyle w:val="a7"/>
        <w:adjustRightInd w:val="0"/>
        <w:spacing w:line="360" w:lineRule="auto"/>
        <w:ind w:firstLineChars="200" w:firstLine="584"/>
        <w:jc w:val="distribute"/>
        <w:rPr>
          <w:rFonts w:ascii="仿宋_GB2312" w:eastAsia="仿宋_GB2312"/>
          <w:spacing w:val="-4"/>
          <w:sz w:val="30"/>
          <w:szCs w:val="30"/>
        </w:rPr>
      </w:pPr>
      <w:r>
        <w:rPr>
          <w:rFonts w:ascii="仿宋_GB2312" w:eastAsia="仿宋_GB2312" w:hint="eastAsia"/>
          <w:spacing w:val="-4"/>
          <w:sz w:val="30"/>
          <w:szCs w:val="30"/>
        </w:rPr>
        <w:t>3、申报应用高新技术改造传统产业的企业，表中的高新技术</w:t>
      </w:r>
    </w:p>
    <w:p w:rsidR="00950F4B" w:rsidRDefault="00950F4B" w:rsidP="00950F4B">
      <w:pPr>
        <w:adjustRightInd w:val="0"/>
        <w:spacing w:line="360" w:lineRule="auto"/>
        <w:ind w:firstLineChars="200" w:firstLine="600"/>
        <w:rPr>
          <w:rFonts w:ascii="仿宋_GB2312" w:eastAsia="仿宋_GB2312" w:cs="Times New Roman"/>
          <w:sz w:val="30"/>
          <w:szCs w:val="30"/>
        </w:rPr>
      </w:pPr>
      <w:r>
        <w:rPr>
          <w:rFonts w:ascii="仿宋_GB2312" w:eastAsia="仿宋_GB2312" w:cs="Times New Roman" w:hint="eastAsia"/>
          <w:sz w:val="30"/>
          <w:szCs w:val="30"/>
        </w:rPr>
        <w:t>产品完成数和主要高新技术产品情况栏中应填写改造后产品的情况。</w:t>
      </w:r>
    </w:p>
    <w:p w:rsidR="00950F4B" w:rsidRDefault="00950F4B" w:rsidP="00950F4B">
      <w:pPr>
        <w:adjustRightInd w:val="0"/>
        <w:spacing w:line="360" w:lineRule="auto"/>
        <w:ind w:firstLineChars="200" w:firstLine="600"/>
        <w:rPr>
          <w:rFonts w:ascii="仿宋_GB2312" w:eastAsia="仿宋_GB2312" w:cs="Times New Roman"/>
          <w:sz w:val="30"/>
          <w:szCs w:val="30"/>
        </w:rPr>
      </w:pPr>
      <w:r>
        <w:rPr>
          <w:rFonts w:ascii="仿宋_GB2312" w:eastAsia="仿宋_GB2312" w:cs="Times New Roman" w:hint="eastAsia"/>
          <w:sz w:val="30"/>
          <w:szCs w:val="30"/>
        </w:rPr>
        <w:t>4、申请书一式6份；并附所需相关证明文件复印件，一式1份，包括：上年度财务会计报表和上月份财务会计报表、专利证书、计算机软件著作权登记证书、植物新品种登记证书、新药证书、技术成果受让合同（协议书）、科学技术成果鉴定（评审）证书、获奖证书、产品生产许可证书、产品生产工艺环保证明、产品入网许可证等，属专利权受让的，应提交专利权受让合同、专利权转让公告副本。</w:t>
      </w:r>
    </w:p>
    <w:p w:rsidR="00950F4B" w:rsidRDefault="00950F4B" w:rsidP="007A20BA">
      <w:pPr>
        <w:adjustRightInd w:val="0"/>
        <w:spacing w:line="360" w:lineRule="auto"/>
        <w:ind w:firstLineChars="200" w:firstLine="600"/>
        <w:rPr>
          <w:rFonts w:ascii="仿宋_GB2312" w:eastAsia="仿宋_GB2312" w:cs="Times New Roman"/>
          <w:sz w:val="30"/>
          <w:szCs w:val="30"/>
        </w:rPr>
        <w:sectPr w:rsidR="00950F4B">
          <w:pgSz w:w="11906" w:h="16838"/>
          <w:pgMar w:top="1440" w:right="1800" w:bottom="1440" w:left="1800" w:header="720" w:footer="720" w:gutter="0"/>
          <w:cols w:space="720"/>
          <w:docGrid w:type="lines" w:linePitch="312"/>
        </w:sectPr>
      </w:pPr>
      <w:r>
        <w:rPr>
          <w:rFonts w:ascii="仿宋_GB2312" w:eastAsia="仿宋_GB2312" w:cs="Times New Roman" w:hint="eastAsia"/>
          <w:sz w:val="30"/>
          <w:szCs w:val="30"/>
        </w:rPr>
        <w:t>5、企业提供数据真实可靠，若发现弄虚作假的情况，取消认定资格，并将列入企业黑名单。</w:t>
      </w:r>
    </w:p>
    <w:p w:rsidR="00950F4B" w:rsidRPr="007A20BA" w:rsidRDefault="00950F4B"/>
    <w:sectPr w:rsidR="00950F4B" w:rsidRPr="007A20BA" w:rsidSect="003B19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AA" w:rsidRDefault="00BF13AA" w:rsidP="00950F4B">
      <w:r>
        <w:separator/>
      </w:r>
    </w:p>
  </w:endnote>
  <w:endnote w:type="continuationSeparator" w:id="1">
    <w:p w:rsidR="00BF13AA" w:rsidRDefault="00BF13AA" w:rsidP="00950F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仿宋">
    <w:altName w:val="方正兰亭超细黑简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Constantia"/>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AA" w:rsidRDefault="00BF13AA" w:rsidP="00950F4B">
      <w:r>
        <w:separator/>
      </w:r>
    </w:p>
  </w:footnote>
  <w:footnote w:type="continuationSeparator" w:id="1">
    <w:p w:rsidR="00BF13AA" w:rsidRDefault="00BF13AA" w:rsidP="00950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F4B"/>
    <w:rsid w:val="000445E0"/>
    <w:rsid w:val="000B54CA"/>
    <w:rsid w:val="003B19AD"/>
    <w:rsid w:val="005421E2"/>
    <w:rsid w:val="006E7835"/>
    <w:rsid w:val="007A20BA"/>
    <w:rsid w:val="00950F4B"/>
    <w:rsid w:val="009C613D"/>
    <w:rsid w:val="00BF13AA"/>
    <w:rsid w:val="00C90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9AD"/>
    <w:pPr>
      <w:widowControl w:val="0"/>
      <w:jc w:val="both"/>
    </w:pPr>
  </w:style>
  <w:style w:type="paragraph" w:styleId="3">
    <w:name w:val="heading 3"/>
    <w:basedOn w:val="a"/>
    <w:link w:val="3Char"/>
    <w:uiPriority w:val="9"/>
    <w:qFormat/>
    <w:rsid w:val="00950F4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0F4B"/>
    <w:rPr>
      <w:sz w:val="18"/>
      <w:szCs w:val="18"/>
    </w:rPr>
  </w:style>
  <w:style w:type="paragraph" w:styleId="a4">
    <w:name w:val="footer"/>
    <w:basedOn w:val="a"/>
    <w:link w:val="Char0"/>
    <w:uiPriority w:val="99"/>
    <w:semiHidden/>
    <w:unhideWhenUsed/>
    <w:rsid w:val="00950F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0F4B"/>
    <w:rPr>
      <w:sz w:val="18"/>
      <w:szCs w:val="18"/>
    </w:rPr>
  </w:style>
  <w:style w:type="character" w:customStyle="1" w:styleId="3Char">
    <w:name w:val="标题 3 Char"/>
    <w:basedOn w:val="a0"/>
    <w:link w:val="3"/>
    <w:uiPriority w:val="9"/>
    <w:rsid w:val="00950F4B"/>
    <w:rPr>
      <w:rFonts w:ascii="宋体" w:eastAsia="宋体" w:hAnsi="宋体" w:cs="宋体"/>
      <w:b/>
      <w:bCs/>
      <w:kern w:val="0"/>
      <w:sz w:val="27"/>
      <w:szCs w:val="27"/>
    </w:rPr>
  </w:style>
  <w:style w:type="character" w:styleId="a5">
    <w:name w:val="Hyperlink"/>
    <w:basedOn w:val="a0"/>
    <w:uiPriority w:val="99"/>
    <w:semiHidden/>
    <w:unhideWhenUsed/>
    <w:rsid w:val="00950F4B"/>
    <w:rPr>
      <w:strike w:val="0"/>
      <w:dstrike w:val="0"/>
      <w:color w:val="414141"/>
      <w:u w:val="none"/>
      <w:effect w:val="none"/>
    </w:rPr>
  </w:style>
  <w:style w:type="paragraph" w:styleId="a6">
    <w:name w:val="Normal (Web)"/>
    <w:basedOn w:val="a"/>
    <w:unhideWhenUsed/>
    <w:rsid w:val="00950F4B"/>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950F4B"/>
    <w:pPr>
      <w:widowControl/>
      <w:spacing w:before="100" w:beforeAutospacing="1" w:after="100" w:afterAutospacing="1"/>
      <w:jc w:val="left"/>
    </w:pPr>
    <w:rPr>
      <w:rFonts w:ascii="宋体" w:eastAsia="宋体" w:hAnsi="宋体" w:cs="宋体"/>
      <w:kern w:val="0"/>
      <w:sz w:val="24"/>
      <w:szCs w:val="24"/>
    </w:rPr>
  </w:style>
  <w:style w:type="paragraph" w:styleId="a7">
    <w:name w:val="Body Text"/>
    <w:basedOn w:val="a"/>
    <w:link w:val="Char1"/>
    <w:rsid w:val="00950F4B"/>
    <w:pPr>
      <w:snapToGrid w:val="0"/>
    </w:pPr>
    <w:rPr>
      <w:rFonts w:ascii="创艺简仿宋" w:eastAsia="宋体" w:hAnsi="Times New Roman" w:cs="Times New Roman"/>
      <w:sz w:val="28"/>
      <w:szCs w:val="28"/>
    </w:rPr>
  </w:style>
  <w:style w:type="character" w:customStyle="1" w:styleId="Char1">
    <w:name w:val="正文文本 Char"/>
    <w:basedOn w:val="a0"/>
    <w:link w:val="a7"/>
    <w:rsid w:val="00950F4B"/>
    <w:rPr>
      <w:rFonts w:ascii="创艺简仿宋" w:eastAsia="宋体" w:hAnsi="Times New Roman" w:cs="Times New Roman"/>
      <w:sz w:val="28"/>
      <w:szCs w:val="28"/>
    </w:rPr>
  </w:style>
  <w:style w:type="character" w:customStyle="1" w:styleId="apple-converted-space">
    <w:name w:val="apple-converted-space"/>
    <w:basedOn w:val="a0"/>
    <w:rsid w:val="000445E0"/>
  </w:style>
</w:styles>
</file>

<file path=word/webSettings.xml><?xml version="1.0" encoding="utf-8"?>
<w:webSettings xmlns:r="http://schemas.openxmlformats.org/officeDocument/2006/relationships" xmlns:w="http://schemas.openxmlformats.org/wordprocessingml/2006/main">
  <w:divs>
    <w:div w:id="27069545">
      <w:bodyDiv w:val="1"/>
      <w:marLeft w:val="0"/>
      <w:marRight w:val="0"/>
      <w:marTop w:val="0"/>
      <w:marBottom w:val="0"/>
      <w:divBdr>
        <w:top w:val="none" w:sz="0" w:space="0" w:color="auto"/>
        <w:left w:val="none" w:sz="0" w:space="0" w:color="auto"/>
        <w:bottom w:val="none" w:sz="0" w:space="0" w:color="auto"/>
        <w:right w:val="none" w:sz="0" w:space="0" w:color="auto"/>
      </w:divBdr>
      <w:divsChild>
        <w:div w:id="1026449094">
          <w:marLeft w:val="0"/>
          <w:marRight w:val="0"/>
          <w:marTop w:val="75"/>
          <w:marBottom w:val="0"/>
          <w:divBdr>
            <w:top w:val="single" w:sz="2" w:space="0" w:color="auto"/>
            <w:left w:val="single" w:sz="2" w:space="0" w:color="auto"/>
            <w:bottom w:val="single" w:sz="2" w:space="0" w:color="auto"/>
            <w:right w:val="single" w:sz="2" w:space="0" w:color="auto"/>
          </w:divBdr>
          <w:divsChild>
            <w:div w:id="2137940660">
              <w:marLeft w:val="0"/>
              <w:marRight w:val="0"/>
              <w:marTop w:val="0"/>
              <w:marBottom w:val="0"/>
              <w:divBdr>
                <w:top w:val="none" w:sz="0" w:space="0" w:color="auto"/>
                <w:left w:val="none" w:sz="0" w:space="0" w:color="auto"/>
                <w:bottom w:val="none" w:sz="0" w:space="0" w:color="auto"/>
                <w:right w:val="none" w:sz="0" w:space="0" w:color="auto"/>
              </w:divBdr>
            </w:div>
            <w:div w:id="1090852829">
              <w:marLeft w:val="0"/>
              <w:marRight w:val="450"/>
              <w:marTop w:val="0"/>
              <w:marBottom w:val="0"/>
              <w:divBdr>
                <w:top w:val="none" w:sz="0" w:space="0" w:color="auto"/>
                <w:left w:val="none" w:sz="0" w:space="0" w:color="auto"/>
                <w:bottom w:val="none" w:sz="0" w:space="0" w:color="auto"/>
                <w:right w:val="none" w:sz="0" w:space="0" w:color="auto"/>
              </w:divBdr>
            </w:div>
            <w:div w:id="1057361065">
              <w:marLeft w:val="0"/>
              <w:marRight w:val="300"/>
              <w:marTop w:val="0"/>
              <w:marBottom w:val="0"/>
              <w:divBdr>
                <w:top w:val="none" w:sz="0" w:space="0" w:color="auto"/>
                <w:left w:val="none" w:sz="0" w:space="0" w:color="auto"/>
                <w:bottom w:val="none" w:sz="0" w:space="0" w:color="auto"/>
                <w:right w:val="none" w:sz="0" w:space="0" w:color="auto"/>
              </w:divBdr>
              <w:divsChild>
                <w:div w:id="770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510</Words>
  <Characters>2912</Characters>
  <Application>Microsoft Office Word</Application>
  <DocSecurity>0</DocSecurity>
  <Lines>24</Lines>
  <Paragraphs>6</Paragraphs>
  <ScaleCrop>false</ScaleCrop>
  <Company>Microsoft</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2017-10-16T01:58:00Z</dcterms:created>
  <dcterms:modified xsi:type="dcterms:W3CDTF">2017-10-16T02:19:00Z</dcterms:modified>
</cp:coreProperties>
</file>